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EE" w:rsidRPr="00CD787F" w:rsidRDefault="002D4BD5">
      <w:pPr>
        <w:rPr>
          <w:rFonts w:eastAsia="HG丸ｺﾞｼｯｸM-PRO"/>
          <w:b/>
          <w:bCs/>
          <w:color w:val="003300"/>
          <w:sz w:val="36"/>
        </w:rPr>
      </w:pPr>
      <w:r>
        <w:rPr>
          <w:rFonts w:eastAsia="HG丸ｺﾞｼｯｸM-PRO"/>
          <w:b/>
          <w:bCs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480060</wp:posOffset>
            </wp:positionV>
            <wp:extent cx="1098550" cy="1098550"/>
            <wp:effectExtent l="19050" t="0" r="6350" b="0"/>
            <wp:wrapNone/>
            <wp:docPr id="1" name="図 0" descr="QR_Code1536029325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1536029325mai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A35" w:rsidRPr="00FD1A35">
        <w:rPr>
          <w:rFonts w:eastAsia="HG丸ｺﾞｼｯｸM-PRO"/>
          <w:b/>
          <w:bCs/>
          <w:noProof/>
          <w:sz w:val="36"/>
        </w:rPr>
        <w:pict>
          <v:oval id="_x0000_s1124" style="position:absolute;left:0;text-align:left;margin-left:513.3pt;margin-top:-13.6pt;width:121.5pt;height:90pt;z-index:251652608;mso-position-horizontal-relative:text;mso-position-vertical-relative:text" fillcolor="#f99" strokecolor="#4e6128 [1606]">
            <v:textbox inset="5.85pt,.7pt,5.85pt,.7pt">
              <w:txbxContent>
                <w:p w:rsidR="00F353ED" w:rsidRPr="00226C68" w:rsidRDefault="00F353ED" w:rsidP="00ED6329">
                  <w:pPr>
                    <w:spacing w:line="360" w:lineRule="exact"/>
                    <w:jc w:val="center"/>
                    <w:rPr>
                      <w:rFonts w:ascii="HGPｺﾞｼｯｸE" w:eastAsia="HGPｺﾞｼｯｸE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26C68">
                    <w:rPr>
                      <w:rFonts w:ascii="HGPｺﾞｼｯｸE" w:eastAsia="HGPｺﾞｼｯｸE" w:hint="eastAsia"/>
                      <w:b/>
                      <w:color w:val="FFFFFF" w:themeColor="background1"/>
                      <w:sz w:val="32"/>
                      <w:szCs w:val="32"/>
                    </w:rPr>
                    <w:t>草　津</w:t>
                  </w:r>
                </w:p>
                <w:p w:rsidR="00F353ED" w:rsidRPr="00226C68" w:rsidRDefault="00F353ED" w:rsidP="00ED6329">
                  <w:pPr>
                    <w:spacing w:line="360" w:lineRule="exact"/>
                    <w:jc w:val="center"/>
                    <w:rPr>
                      <w:rFonts w:ascii="HGPｺﾞｼｯｸE" w:eastAsia="HGPｺﾞｼｯｸE"/>
                      <w:b/>
                      <w:color w:val="FFFFFF" w:themeColor="background1"/>
                      <w:sz w:val="24"/>
                      <w:lang w:eastAsia="zh-CN"/>
                    </w:rPr>
                  </w:pPr>
                  <w:r w:rsidRPr="00226C68">
                    <w:rPr>
                      <w:rFonts w:ascii="HGPｺﾞｼｯｸE" w:eastAsia="HGPｺﾞｼｯｸE" w:hint="eastAsia"/>
                      <w:b/>
                      <w:color w:val="FFFFFF" w:themeColor="background1"/>
                      <w:sz w:val="24"/>
                    </w:rPr>
                    <w:t>ＫＵＳＡＴＳＵ</w:t>
                  </w:r>
                </w:p>
                <w:p w:rsidR="00F353ED" w:rsidRPr="00226C68" w:rsidRDefault="00F353ED" w:rsidP="00ED6329">
                  <w:pPr>
                    <w:spacing w:line="36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32"/>
                      <w:szCs w:val="32"/>
                    </w:rPr>
                    <w:t>１０</w:t>
                  </w:r>
                  <w:r w:rsidRPr="00226C68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32"/>
                      <w:szCs w:val="32"/>
                    </w:rPr>
                    <w:t>／１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32"/>
                      <w:szCs w:val="32"/>
                    </w:rPr>
                    <w:t>４</w:t>
                  </w:r>
                </w:p>
              </w:txbxContent>
            </v:textbox>
          </v:oval>
        </w:pict>
      </w:r>
      <w:r w:rsidR="00FD1A35">
        <w:rPr>
          <w:rFonts w:eastAsia="HG丸ｺﾞｼｯｸM-PRO"/>
          <w:b/>
          <w:bCs/>
          <w:sz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7666AA" w:rsidRPr="007666AA">
              <w:rPr>
                <w:rFonts w:ascii="HG丸ｺﾞｼｯｸM-PRO" w:eastAsia="HG丸ｺﾞｼｯｸM-PRO" w:hAnsi="HG丸ｺﾞｼｯｸM-PRO" w:hint="eastAsia"/>
                <w:b/>
                <w:bCs/>
                <w:sz w:val="14"/>
              </w:rPr>
              <w:t>みらい</w:t>
            </w:r>
          </w:rt>
          <w:rubyBase>
            <w:r w:rsidR="007666AA">
              <w:rPr>
                <w:rFonts w:eastAsia="HG丸ｺﾞｼｯｸM-PRO" w:hint="eastAsia"/>
                <w:b/>
                <w:bCs/>
                <w:sz w:val="36"/>
              </w:rPr>
              <w:t>未来</w:t>
            </w:r>
          </w:rubyBase>
        </w:ruby>
      </w:r>
      <w:r w:rsidR="003407EE">
        <w:rPr>
          <w:rFonts w:eastAsia="HG丸ｺﾞｼｯｸM-PRO" w:hint="eastAsia"/>
          <w:b/>
          <w:bCs/>
          <w:sz w:val="36"/>
        </w:rPr>
        <w:t>のための</w:t>
      </w:r>
      <w:r w:rsidR="003500CC" w:rsidRPr="009314D1">
        <w:rPr>
          <w:rFonts w:hint="eastAsia"/>
          <w:b/>
          <w:bCs/>
          <w:i/>
          <w:color w:val="0070C0"/>
          <w:sz w:val="24"/>
          <w:lang w:val="pt-PT"/>
        </w:rPr>
        <w:t>Academic / career guidance 201</w:t>
      </w:r>
      <w:r w:rsidR="00AD2D62">
        <w:rPr>
          <w:rFonts w:hint="eastAsia"/>
          <w:b/>
          <w:bCs/>
          <w:i/>
          <w:color w:val="0070C0"/>
          <w:sz w:val="24"/>
          <w:lang w:val="pt-PT"/>
        </w:rPr>
        <w:t>8</w:t>
      </w:r>
      <w:r w:rsidR="00205838" w:rsidRPr="009314D1">
        <w:rPr>
          <w:rFonts w:hint="eastAsia"/>
          <w:b/>
          <w:bCs/>
          <w:i/>
          <w:color w:val="0070C0"/>
          <w:sz w:val="24"/>
          <w:lang w:val="pt-PT"/>
        </w:rPr>
        <w:t xml:space="preserve"> , </w:t>
      </w:r>
      <w:r w:rsidR="003500CC" w:rsidRPr="009314D1">
        <w:rPr>
          <w:b/>
          <w:i/>
          <w:color w:val="0070C0"/>
          <w:sz w:val="24"/>
          <w:lang w:val="es-MX"/>
        </w:rPr>
        <w:t>Reunión de Orientación Educativa</w:t>
      </w:r>
    </w:p>
    <w:p w:rsidR="005E0685" w:rsidRDefault="00FD1A35" w:rsidP="005E0685">
      <w:pPr>
        <w:rPr>
          <w:rFonts w:eastAsia="HG丸ｺﾞｼｯｸM-PRO"/>
          <w:b/>
          <w:bCs/>
          <w:color w:val="4F6228" w:themeColor="accent3" w:themeShade="80"/>
          <w:sz w:val="28"/>
        </w:rPr>
      </w:pPr>
      <w:r w:rsidRPr="00FD1A35">
        <w:rPr>
          <w:rFonts w:ascii="HG丸ｺﾞｼｯｸM-PRO" w:eastAsia="HG丸ｺﾞｼｯｸM-PRO"/>
          <w:noProof/>
          <w:color w:val="4F6228" w:themeColor="accent3" w:themeShade="8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1" type="#_x0000_t136" style="position:absolute;left:0;text-align:left;margin-left:110.55pt;margin-top:1.3pt;width:387pt;height:27.75pt;z-index:251646464" fillcolor="#4bacc6 [3208]" strokecolor="#f99" strokeweight="1.5pt">
            <v:shadow on="t" color="#900"/>
            <v:textpath style="font-family:&quot;ＭＳ Ｐゴシック&quot;;font-size:28pt;v-text-reverse:t;v-text-kern:t" trim="t" fitpath="t" string="「進路ガイダンス」を開催します！"/>
          </v:shape>
        </w:pict>
      </w:r>
    </w:p>
    <w:p w:rsidR="003407EE" w:rsidRPr="005E0685" w:rsidRDefault="003500CC" w:rsidP="005E0685">
      <w:pPr>
        <w:jc w:val="center"/>
        <w:rPr>
          <w:rFonts w:eastAsia="HG丸ｺﾞｼｯｸM-PRO"/>
          <w:b/>
          <w:bCs/>
          <w:color w:val="4F6228" w:themeColor="accent3" w:themeShade="80"/>
          <w:sz w:val="28"/>
        </w:rPr>
      </w:pPr>
      <w:r w:rsidRPr="0004576A">
        <w:rPr>
          <w:rFonts w:ascii="SimSun" w:eastAsia="SimSun" w:hAnsi="SimSun" w:hint="eastAsia"/>
          <w:b/>
          <w:i/>
          <w:color w:val="0070C0"/>
          <w:sz w:val="24"/>
          <w:lang w:eastAsia="zh-CN"/>
        </w:rPr>
        <w:t>「</w:t>
      </w:r>
      <w:r w:rsidRPr="0004576A">
        <w:rPr>
          <w:rFonts w:eastAsia="SimSun" w:hint="eastAsia"/>
          <w:b/>
          <w:i/>
          <w:color w:val="0070C0"/>
          <w:sz w:val="24"/>
          <w:lang w:eastAsia="zh-CN"/>
        </w:rPr>
        <w:t>进路指导</w:t>
      </w:r>
      <w:r w:rsidRPr="0004576A">
        <w:rPr>
          <w:rFonts w:ascii="SimSun" w:eastAsia="SimSun" w:hAnsi="SimSun" w:hint="eastAsia"/>
          <w:b/>
          <w:i/>
          <w:color w:val="0070C0"/>
          <w:sz w:val="24"/>
          <w:lang w:eastAsia="zh-CN"/>
        </w:rPr>
        <w:t>」</w:t>
      </w:r>
      <w:r w:rsidRPr="0004576A">
        <w:rPr>
          <w:rFonts w:eastAsia="SimSun" w:hint="eastAsia"/>
          <w:b/>
          <w:i/>
          <w:color w:val="0070C0"/>
          <w:sz w:val="24"/>
          <w:lang w:eastAsia="zh-CN"/>
        </w:rPr>
        <w:t>开讲</w:t>
      </w:r>
      <w:r w:rsidRPr="0004576A">
        <w:rPr>
          <w:rFonts w:hint="eastAsia"/>
          <w:b/>
          <w:i/>
          <w:color w:val="0070C0"/>
          <w:sz w:val="24"/>
        </w:rPr>
        <w:t>，</w:t>
      </w:r>
      <w:r w:rsidRPr="009314D1">
        <w:rPr>
          <w:b/>
          <w:bCs/>
          <w:i/>
          <w:color w:val="0070C0"/>
          <w:sz w:val="24"/>
          <w:lang w:val="pt-PT"/>
        </w:rPr>
        <w:t>Reunião sobre “Orientação de Carreira</w:t>
      </w:r>
      <w:r w:rsidR="006C5454" w:rsidRPr="009314D1">
        <w:rPr>
          <w:rFonts w:hint="eastAsia"/>
          <w:b/>
          <w:bCs/>
          <w:i/>
          <w:color w:val="0070C0"/>
          <w:sz w:val="24"/>
          <w:lang w:val="pt-PT"/>
        </w:rPr>
        <w:t>”</w:t>
      </w:r>
    </w:p>
    <w:p w:rsidR="003407EE" w:rsidRPr="009314D1" w:rsidRDefault="003407EE">
      <w:pPr>
        <w:jc w:val="center"/>
        <w:rPr>
          <w:rFonts w:eastAsia="HG丸ｺﾞｼｯｸM-PRO"/>
          <w:b/>
          <w:bCs/>
          <w:i/>
          <w:iCs/>
          <w:color w:val="0070C0"/>
          <w:sz w:val="28"/>
        </w:rPr>
      </w:pPr>
      <w:r w:rsidRPr="009314D1">
        <w:rPr>
          <w:rFonts w:eastAsia="HG丸ｺﾞｼｯｸM-PRO" w:hint="eastAsia"/>
          <w:b/>
          <w:bCs/>
          <w:i/>
          <w:iCs/>
          <w:color w:val="0070C0"/>
          <w:sz w:val="28"/>
        </w:rPr>
        <w:t>～</w:t>
      </w:r>
      <w:r w:rsidR="00FD1A35" w:rsidRPr="009314D1">
        <w:rPr>
          <w:rFonts w:eastAsia="HG丸ｺﾞｼｯｸM-PRO"/>
          <w:b/>
          <w:bCs/>
          <w:i/>
          <w:iCs/>
          <w:color w:val="0070C0"/>
          <w:sz w:val="28"/>
        </w:rPr>
        <w:fldChar w:fldCharType="begin"/>
      </w:r>
      <w:r w:rsidR="00C20C02" w:rsidRPr="009314D1">
        <w:rPr>
          <w:rFonts w:eastAsia="HG丸ｺﾞｼｯｸM-PRO"/>
          <w:b/>
          <w:bCs/>
          <w:i/>
          <w:iCs/>
          <w:color w:val="0070C0"/>
          <w:sz w:val="28"/>
        </w:rPr>
        <w:instrText>EQ \* jc2 \* "Font:HG</w:instrText>
      </w:r>
      <w:r w:rsidR="00C20C02" w:rsidRPr="009314D1">
        <w:rPr>
          <w:rFonts w:eastAsia="HG丸ｺﾞｼｯｸM-PRO"/>
          <w:b/>
          <w:bCs/>
          <w:i/>
          <w:iCs/>
          <w:color w:val="0070C0"/>
          <w:sz w:val="28"/>
        </w:rPr>
        <w:instrText>丸ｺﾞｼｯｸ</w:instrText>
      </w:r>
      <w:r w:rsidR="00C20C02" w:rsidRPr="009314D1">
        <w:rPr>
          <w:rFonts w:eastAsia="HG丸ｺﾞｼｯｸM-PRO"/>
          <w:b/>
          <w:bCs/>
          <w:i/>
          <w:iCs/>
          <w:color w:val="0070C0"/>
          <w:sz w:val="28"/>
        </w:rPr>
        <w:instrText>M-PRO" \* hps14 \o\ad(\s\up 13(</w:instrText>
      </w:r>
      <w:r w:rsidRPr="009314D1">
        <w:rPr>
          <w:rFonts w:ascii="HG丸ｺﾞｼｯｸM-PRO" w:eastAsia="HG丸ｺﾞｼｯｸM-PRO" w:hint="eastAsia"/>
          <w:b/>
          <w:bCs/>
          <w:i/>
          <w:iCs/>
          <w:color w:val="0070C0"/>
          <w:sz w:val="14"/>
        </w:rPr>
        <w:instrText>ちゅうがっこう</w:instrText>
      </w:r>
      <w:r w:rsidR="00C20C02" w:rsidRPr="009314D1">
        <w:rPr>
          <w:rFonts w:eastAsia="HG丸ｺﾞｼｯｸM-PRO"/>
          <w:b/>
          <w:bCs/>
          <w:i/>
          <w:iCs/>
          <w:color w:val="0070C0"/>
          <w:sz w:val="28"/>
        </w:rPr>
        <w:instrText>),</w:instrText>
      </w:r>
      <w:r w:rsidRPr="009314D1">
        <w:rPr>
          <w:rFonts w:eastAsia="HG丸ｺﾞｼｯｸM-PRO" w:hint="eastAsia"/>
          <w:b/>
          <w:bCs/>
          <w:i/>
          <w:iCs/>
          <w:color w:val="0070C0"/>
          <w:sz w:val="28"/>
        </w:rPr>
        <w:instrText>中学校</w:instrText>
      </w:r>
      <w:r w:rsidR="00C20C02" w:rsidRPr="009314D1">
        <w:rPr>
          <w:rFonts w:eastAsia="HG丸ｺﾞｼｯｸM-PRO"/>
          <w:b/>
          <w:bCs/>
          <w:i/>
          <w:iCs/>
          <w:color w:val="0070C0"/>
          <w:sz w:val="28"/>
        </w:rPr>
        <w:instrText>)</w:instrText>
      </w:r>
      <w:r w:rsidR="00FD1A35" w:rsidRPr="009314D1">
        <w:rPr>
          <w:rFonts w:eastAsia="HG丸ｺﾞｼｯｸM-PRO"/>
          <w:b/>
          <w:bCs/>
          <w:i/>
          <w:iCs/>
          <w:color w:val="0070C0"/>
          <w:sz w:val="28"/>
        </w:rPr>
        <w:fldChar w:fldCharType="end"/>
      </w:r>
      <w:r w:rsidRPr="009314D1">
        <w:rPr>
          <w:rFonts w:eastAsia="HG丸ｺﾞｼｯｸM-PRO" w:hint="eastAsia"/>
          <w:b/>
          <w:bCs/>
          <w:i/>
          <w:iCs/>
          <w:color w:val="0070C0"/>
          <w:sz w:val="28"/>
        </w:rPr>
        <w:t>を</w:t>
      </w:r>
      <w:r w:rsidR="00FD1A35" w:rsidRPr="009314D1">
        <w:rPr>
          <w:rFonts w:eastAsia="HG丸ｺﾞｼｯｸM-PRO"/>
          <w:b/>
          <w:bCs/>
          <w:i/>
          <w:iCs/>
          <w:color w:val="0070C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bCs/>
                <w:i/>
                <w:iCs/>
                <w:color w:val="0070C0"/>
                <w:sz w:val="14"/>
              </w:rPr>
              <w:t>そつぎょう</w:t>
            </w:r>
          </w:rt>
          <w:rubyBase>
            <w:r w:rsidR="003407EE" w:rsidRPr="009314D1">
              <w:rPr>
                <w:rFonts w:eastAsia="HG丸ｺﾞｼｯｸM-PRO" w:hint="eastAsia"/>
                <w:b/>
                <w:bCs/>
                <w:i/>
                <w:iCs/>
                <w:color w:val="0070C0"/>
                <w:sz w:val="28"/>
              </w:rPr>
              <w:t>卒業</w:t>
            </w:r>
          </w:rubyBase>
        </w:ruby>
      </w:r>
      <w:r w:rsidRPr="009314D1">
        <w:rPr>
          <w:rFonts w:eastAsia="HG丸ｺﾞｼｯｸM-PRO" w:hint="eastAsia"/>
          <w:b/>
          <w:bCs/>
          <w:i/>
          <w:iCs/>
          <w:color w:val="0070C0"/>
          <w:sz w:val="28"/>
        </w:rPr>
        <w:t>したらどこでなにするの？～</w:t>
      </w:r>
    </w:p>
    <w:p w:rsidR="003407EE" w:rsidRPr="009314D1" w:rsidRDefault="00FD1A35" w:rsidP="002653D5">
      <w:pPr>
        <w:spacing w:line="440" w:lineRule="exact"/>
        <w:ind w:firstLineChars="100" w:firstLine="261"/>
        <w:rPr>
          <w:rFonts w:eastAsia="HG丸ｺﾞｼｯｸM-PRO"/>
          <w:b/>
          <w:bCs/>
          <w:color w:val="0070C0"/>
          <w:sz w:val="28"/>
        </w:rPr>
      </w:pP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にほんご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日本語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を</w:t>
      </w:r>
      <w:r w:rsidRPr="009314D1">
        <w:rPr>
          <w:rFonts w:ascii="HG丸ｺﾞｼｯｸM-PRO" w:eastAsia="HG丸ｺﾞｼｯｸM-PRO"/>
          <w:b/>
          <w:color w:val="0070C0"/>
          <w:sz w:val="26"/>
        </w:rPr>
        <w:fldChar w:fldCharType="begin"/>
      </w:r>
      <w:r w:rsidR="001727AC" w:rsidRPr="009314D1">
        <w:rPr>
          <w:rFonts w:ascii="HG丸ｺﾞｼｯｸM-PRO" w:eastAsia="HG丸ｺﾞｼｯｸM-PRO"/>
          <w:b/>
          <w:color w:val="0070C0"/>
          <w:sz w:val="26"/>
        </w:rPr>
        <w:instrText>EQ \* jc2 \* "Font:HG丸ｺﾞｼｯｸM-PRO" \* hps13 \o\ad(\s\up 12(</w:instrText>
      </w:r>
      <w:r w:rsidR="003407EE" w:rsidRPr="009314D1">
        <w:rPr>
          <w:rFonts w:ascii="HG丸ｺﾞｼｯｸM-PRO" w:eastAsia="HG丸ｺﾞｼｯｸM-PRO" w:hint="eastAsia"/>
          <w:b/>
          <w:color w:val="0070C0"/>
          <w:sz w:val="13"/>
        </w:rPr>
        <w:instrText>ぼご</w:instrText>
      </w:r>
      <w:r w:rsidR="001727AC" w:rsidRPr="009314D1">
        <w:rPr>
          <w:rFonts w:ascii="HG丸ｺﾞｼｯｸM-PRO" w:eastAsia="HG丸ｺﾞｼｯｸM-PRO"/>
          <w:b/>
          <w:color w:val="0070C0"/>
          <w:sz w:val="26"/>
        </w:rPr>
        <w:instrText>),</w:instrText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instrText>母語</w:instrText>
      </w:r>
      <w:r w:rsidR="001727AC" w:rsidRPr="009314D1">
        <w:rPr>
          <w:rFonts w:ascii="HG丸ｺﾞｼｯｸM-PRO" w:eastAsia="HG丸ｺﾞｼｯｸM-PRO"/>
          <w:b/>
          <w:color w:val="0070C0"/>
          <w:sz w:val="26"/>
        </w:rPr>
        <w:instrText>)</w:instrText>
      </w:r>
      <w:r w:rsidRPr="009314D1">
        <w:rPr>
          <w:rFonts w:ascii="HG丸ｺﾞｼｯｸM-PRO" w:eastAsia="HG丸ｺﾞｼｯｸM-PRO"/>
          <w:b/>
          <w:color w:val="0070C0"/>
          <w:sz w:val="26"/>
        </w:rPr>
        <w:fldChar w:fldCharType="end"/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としない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じどう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児童</w:t>
            </w:r>
          </w:rubyBase>
        </w:ruby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せいと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生徒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とその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おや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親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のための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しんろ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進路</w:t>
            </w:r>
          </w:rubyBase>
        </w:ruby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がいだんす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ガイダンス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を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かいさい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開催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します。「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べんきょう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勉強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を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つづ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続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けたいけど</w:t>
      </w:r>
      <w:r w:rsidR="00E46312" w:rsidRPr="009314D1">
        <w:rPr>
          <w:rFonts w:ascii="HG丸ｺﾞｼｯｸM-PRO" w:eastAsia="HG丸ｺﾞｼｯｸM-PRO" w:hint="eastAsia"/>
          <w:b/>
          <w:color w:val="0070C0"/>
          <w:sz w:val="26"/>
        </w:rPr>
        <w:t>、ど</w:t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んな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がっこう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学校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があるの？」「どれくらいのお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かね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金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 xml:space="preserve">がかかるの？」etc.　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たげんご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多言語</w:t>
            </w:r>
          </w:rubyBase>
        </w:ruby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しりょう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資料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による</w:t>
      </w:r>
      <w:r w:rsidRPr="009314D1">
        <w:rPr>
          <w:rFonts w:ascii="HG丸ｺﾞｼｯｸM-PRO" w:eastAsia="HG丸ｺﾞｼｯｸM-PRO"/>
          <w:b/>
          <w:color w:val="0070C0"/>
          <w:sz w:val="26"/>
        </w:rPr>
        <w:fldChar w:fldCharType="begin"/>
      </w:r>
      <w:r w:rsidR="001727AC" w:rsidRPr="009314D1">
        <w:rPr>
          <w:rFonts w:ascii="HG丸ｺﾞｼｯｸM-PRO" w:eastAsia="HG丸ｺﾞｼｯｸM-PRO"/>
          <w:b/>
          <w:color w:val="0070C0"/>
          <w:sz w:val="26"/>
        </w:rPr>
        <w:instrText>EQ \* jc2 \* "Font:HG丸ｺﾞｼｯｸM-PRO" \* hps13 \o\ad(\s\up 12(</w:instrText>
      </w:r>
      <w:r w:rsidR="003407EE" w:rsidRPr="009314D1">
        <w:rPr>
          <w:rFonts w:ascii="HG丸ｺﾞｼｯｸM-PRO" w:eastAsia="HG丸ｺﾞｼｯｸM-PRO" w:hint="eastAsia"/>
          <w:b/>
          <w:color w:val="0070C0"/>
          <w:sz w:val="13"/>
        </w:rPr>
        <w:instrText>しんろ</w:instrText>
      </w:r>
      <w:r w:rsidR="001727AC" w:rsidRPr="009314D1">
        <w:rPr>
          <w:rFonts w:ascii="HG丸ｺﾞｼｯｸM-PRO" w:eastAsia="HG丸ｺﾞｼｯｸM-PRO"/>
          <w:b/>
          <w:color w:val="0070C0"/>
          <w:sz w:val="26"/>
        </w:rPr>
        <w:instrText>),</w:instrText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instrText>進路</w:instrText>
      </w:r>
      <w:r w:rsidR="001727AC" w:rsidRPr="009314D1">
        <w:rPr>
          <w:rFonts w:ascii="HG丸ｺﾞｼｯｸM-PRO" w:eastAsia="HG丸ｺﾞｼｯｸM-PRO"/>
          <w:b/>
          <w:color w:val="0070C0"/>
          <w:sz w:val="26"/>
        </w:rPr>
        <w:instrText>)</w:instrText>
      </w:r>
      <w:r w:rsidRPr="009314D1">
        <w:rPr>
          <w:rFonts w:ascii="HG丸ｺﾞｼｯｸM-PRO" w:eastAsia="HG丸ｺﾞｼｯｸM-PRO"/>
          <w:b/>
          <w:color w:val="0070C0"/>
          <w:sz w:val="26"/>
        </w:rPr>
        <w:fldChar w:fldCharType="end"/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に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かん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関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する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せつめい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説明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と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げんえき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現役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こうこうせい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高校生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たいけんだん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体験談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を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き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聞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いて、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ちゅうがっこう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中学校</w:t>
            </w:r>
          </w:rubyBase>
        </w:ruby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そつぎょうご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卒業後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しんろ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進路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ひんと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ヒント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にしてください！ご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かぞく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家族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での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さんか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参加</w:t>
            </w:r>
          </w:rubyBase>
        </w:ruby>
      </w:r>
      <w:r w:rsidR="002F27C1">
        <w:rPr>
          <w:rFonts w:ascii="HG丸ｺﾞｼｯｸM-PRO" w:eastAsia="HG丸ｺﾞｼｯｸM-PRO" w:hint="eastAsia"/>
          <w:b/>
          <w:color w:val="0070C0"/>
          <w:sz w:val="26"/>
        </w:rPr>
        <w:t>を</w:t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お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ま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</w:rPr>
              <w:t>待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</w:rPr>
        <w:t>ちしています！</w:t>
      </w:r>
      <w:r w:rsidR="00920FEC" w:rsidRPr="009314D1">
        <w:rPr>
          <w:rFonts w:eastAsia="HG丸ｺﾞｼｯｸM-PRO" w:hint="eastAsia"/>
          <w:b/>
          <w:bCs/>
          <w:color w:val="0070C0"/>
          <w:sz w:val="28"/>
        </w:rPr>
        <w:t xml:space="preserve"> </w:t>
      </w:r>
    </w:p>
    <w:p w:rsidR="00920FEC" w:rsidRPr="009314D1" w:rsidRDefault="00FD1A35">
      <w:pPr>
        <w:rPr>
          <w:rFonts w:ascii="HG丸ｺﾞｼｯｸM-PRO" w:eastAsia="HG丸ｺﾞｼｯｸM-PRO"/>
          <w:b/>
          <w:color w:val="1D1B11" w:themeColor="background2" w:themeShade="1A"/>
          <w:sz w:val="22"/>
        </w:rPr>
      </w:pPr>
      <w:r>
        <w:rPr>
          <w:rFonts w:ascii="HG丸ｺﾞｼｯｸM-PRO" w:eastAsia="HG丸ｺﾞｼｯｸM-PRO"/>
          <w:b/>
          <w:noProof/>
          <w:color w:val="1D1B11" w:themeColor="background2" w:themeShade="1A"/>
          <w:sz w:val="22"/>
        </w:rPr>
        <w:pict>
          <v:group id="_x0000_s1175" editas="canvas" style="position:absolute;left:0;text-align:left;margin-left:360.15pt;margin-top:7.3pt;width:266.3pt;height:211.05pt;z-index:-251655168" coordorigin="8334,6716" coordsize="3118,2470" wrapcoords="-122 -154 -122 21523 21661 21523 21661 -154 -122 -1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8334;top:6716;width:3118;height:2470" o:preferrelative="f" stroked="t" strokecolor="black [3213]">
              <v:fill o:detectmouseclick="t"/>
              <v:path o:extrusionok="t" o:connecttype="none"/>
              <o:lock v:ext="edit" text="t"/>
            </v:shape>
            <v:shape id="_x0000_s1177" type="#_x0000_t75" style="position:absolute;left:8334;top:6775;width:3047;height:2324">
              <v:imagedata r:id="rId8" o:title="草津まちセン(多言語地図）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9662;top:7594;width:687;height:175" fillcolor="white [3212]" strokecolor="black [3213]">
              <v:textbox inset="5.85pt,.7pt,5.85pt,.7pt">
                <w:txbxContent>
                  <w:p w:rsidR="00F353ED" w:rsidRPr="002F27C1" w:rsidRDefault="00F353ED" w:rsidP="0053275B">
                    <w:pPr>
                      <w:spacing w:line="240" w:lineRule="exact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2F27C1"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>JR KUSATSU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ascii="HG丸ｺﾞｼｯｸM-PRO" w:eastAsia="HG丸ｺﾞｼｯｸM-PRO"/>
          <w:b/>
          <w:noProof/>
          <w:color w:val="1D1B11" w:themeColor="background2" w:themeShade="1A"/>
          <w:sz w:val="22"/>
        </w:rPr>
        <w:pict>
          <v:group id="_x0000_s1174" editas="canvas" style="position:absolute;left:0;text-align:left;margin-left:325.2pt;margin-top:7.3pt;width:310.95pt;height:232.8pt;z-index:-251656192" coordorigin="7498,6407" coordsize="3639,2726">
            <o:lock v:ext="edit" aspectratio="t"/>
            <v:shape id="_x0000_s1173" type="#_x0000_t75" style="position:absolute;left:7498;top:6407;width:3639;height:2726" o:preferrelative="f">
              <v:fill o:detectmouseclick="t"/>
              <v:path o:extrusionok="t" o:connecttype="none"/>
              <o:lock v:ext="edit" text="t"/>
            </v:shape>
          </v:group>
        </w:pic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  <w:lang w:eastAsia="zh-TW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w w:val="75"/>
                <w:sz w:val="12"/>
              </w:rPr>
              <w:t>と</w:t>
            </w:r>
          </w:rt>
          <w:rubyBase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日</w:t>
            </w:r>
          </w:rubyBase>
        </w:ruby>
      </w:r>
      <w:r w:rsidR="00920FEC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 xml:space="preserve">　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  <w:lang w:eastAsia="zh-TW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w w:val="75"/>
                <w:sz w:val="12"/>
              </w:rPr>
              <w:t>き</w:t>
            </w:r>
          </w:rt>
          <w:rubyBase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時</w:t>
            </w:r>
          </w:rubyBase>
        </w:ruby>
      </w:r>
      <w:r w:rsidR="00920FEC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：20</w:t>
      </w:r>
      <w:r w:rsidR="00E40C9F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１</w:t>
      </w:r>
      <w:r w:rsidR="00CF0EC5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８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81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ねん</w:t>
            </w:r>
          </w:rt>
          <w:rubyBase>
            <w:r w:rsidR="008C6181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年</w:t>
            </w:r>
          </w:rubyBase>
        </w:ruby>
      </w:r>
      <w:r w:rsidR="00CF0EC5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１０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がつ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月</w:t>
            </w:r>
          </w:rubyBase>
        </w:ruby>
      </w:r>
      <w:r w:rsidR="00174498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１</w:t>
      </w:r>
      <w:r w:rsidR="00CF0EC5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４</w:t>
      </w:r>
      <w:r>
        <w:rPr>
          <w:rFonts w:ascii="HG丸ｺﾞｼｯｸM-PRO" w:eastAsia="HG丸ｺﾞｼｯｸM-PRO"/>
          <w:b/>
          <w:color w:val="1D1B11" w:themeColor="background2" w:themeShade="1A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A93543" w:rsidRPr="00A93543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11"/>
              </w:rPr>
              <w:t>っか</w:t>
            </w:r>
          </w:rt>
          <w:rubyBase>
            <w:r w:rsidR="00A93543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日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（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BF3ECB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11"/>
              </w:rPr>
              <w:t>にち</w:t>
            </w:r>
          </w:rt>
          <w:rubyBase>
            <w:r w:rsidR="00BF3ECB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日</w:t>
            </w:r>
          </w:rubyBase>
        </w:ruby>
      </w:r>
      <w:r w:rsidR="00BF3ECB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）</w:t>
      </w:r>
      <w:r w:rsidR="00B22077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13:30-16:</w:t>
      </w:r>
      <w:r w:rsidR="00E1557E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０</w:t>
      </w:r>
      <w:r w:rsidR="00B22077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0</w:t>
      </w:r>
    </w:p>
    <w:p w:rsidR="00CF68F8" w:rsidRPr="00CD787F" w:rsidRDefault="00FD1A35" w:rsidP="00CF68F8">
      <w:pPr>
        <w:rPr>
          <w:rFonts w:ascii="HG丸ｺﾞｼｯｸM-PRO" w:eastAsia="HG丸ｺﾞｼｯｸM-PRO"/>
          <w:color w:val="000000" w:themeColor="text1"/>
          <w:sz w:val="24"/>
        </w:rPr>
      </w:pPr>
      <w:r w:rsidRPr="009314D1">
        <w:rPr>
          <w:rFonts w:ascii="HG丸ｺﾞｼｯｸM-PRO" w:eastAsia="HG丸ｺﾞｼｯｸM-PRO"/>
          <w:b/>
          <w:color w:val="1D1B11" w:themeColor="background2" w:themeShade="1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11"/>
              </w:rPr>
              <w:t>ば</w:t>
            </w:r>
          </w:rt>
          <w:rubyBase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2"/>
              </w:rPr>
              <w:t>場</w:t>
            </w:r>
          </w:rubyBase>
        </w:ruby>
      </w:r>
      <w:r w:rsidR="00920FEC" w:rsidRPr="009314D1">
        <w:rPr>
          <w:rFonts w:ascii="HG丸ｺﾞｼｯｸM-PRO" w:eastAsia="HG丸ｺﾞｼｯｸM-PRO" w:hint="eastAsia"/>
          <w:b/>
          <w:color w:val="1D1B11" w:themeColor="background2" w:themeShade="1A"/>
          <w:sz w:val="22"/>
        </w:rPr>
        <w:t xml:space="preserve">　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11"/>
              </w:rPr>
              <w:t>しょ</w:t>
            </w:r>
          </w:rt>
          <w:rubyBase>
            <w:r w:rsidR="00920FEC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2"/>
              </w:rPr>
              <w:t>所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：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fldChar w:fldCharType="begin"/>
      </w:r>
      <w:r w:rsidR="00C20C02"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instrText>EQ \* jc2 \* "Font:HG丸ｺﾞｼｯｸM-PRO" \* hps12 \o\ad(\s\up 11(</w:instrText>
      </w:r>
      <w:r w:rsidR="001539E6" w:rsidRPr="009314D1">
        <w:rPr>
          <w:rFonts w:ascii="HG丸ｺﾞｼｯｸM-PRO" w:eastAsia="HG丸ｺﾞｼｯｸM-PRO" w:hint="eastAsia"/>
          <w:b/>
          <w:color w:val="1D1B11" w:themeColor="background2" w:themeShade="1A"/>
          <w:sz w:val="12"/>
        </w:rPr>
        <w:instrText>くさつ</w:instrText>
      </w:r>
      <w:r w:rsidR="00C20C02"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instrText>),</w:instrText>
      </w:r>
      <w:r w:rsidR="001539E6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instrText>草津</w:instrText>
      </w:r>
      <w:r w:rsidR="00C20C02"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instrText>)</w:instrTex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fldChar w:fldCharType="end"/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12"/>
              </w:rPr>
              <w:t>しりつ</w:t>
            </w:r>
          </w:rt>
          <w:rubyBase>
            <w:r w:rsidR="001539E6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市立</w:t>
            </w:r>
          </w:rubyBase>
        </w:ruby>
      </w:r>
      <w:r w:rsidR="001539E6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>まちづくり</w:t>
      </w:r>
      <w:r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12"/>
              </w:rPr>
              <w:t>せんたー</w:t>
            </w:r>
          </w:rt>
          <w:rubyBase>
            <w:r w:rsidR="001539E6" w:rsidRPr="009314D1">
              <w:rPr>
                <w:rFonts w:ascii="HG丸ｺﾞｼｯｸM-PRO" w:eastAsia="HG丸ｺﾞｼｯｸM-PRO" w:hint="eastAsia"/>
                <w:b/>
                <w:color w:val="1D1B11" w:themeColor="background2" w:themeShade="1A"/>
                <w:sz w:val="24"/>
              </w:rPr>
              <w:t>センター</w:t>
            </w:r>
          </w:rubyBase>
        </w:ruby>
      </w:r>
      <w:r w:rsidR="001539E6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 xml:space="preserve">　２０１／２０２</w:t>
      </w:r>
      <w:r w:rsidR="00CF68F8" w:rsidRPr="009314D1">
        <w:rPr>
          <w:rFonts w:ascii="HG丸ｺﾞｼｯｸM-PRO" w:eastAsia="HG丸ｺﾞｼｯｸM-PRO" w:hint="eastAsia"/>
          <w:b/>
          <w:color w:val="1D1B11" w:themeColor="background2" w:themeShade="1A"/>
          <w:sz w:val="24"/>
        </w:rPr>
        <w:t xml:space="preserve">　　</w:t>
      </w:r>
      <w:r w:rsidR="00CF68F8" w:rsidRPr="009314D1">
        <w:rPr>
          <w:rFonts w:ascii="HG丸ｺﾞｼｯｸM-PRO" w:eastAsia="HG丸ｺﾞｼｯｸM-PRO"/>
          <w:b/>
          <w:color w:val="1D1B11" w:themeColor="background2" w:themeShade="1A"/>
          <w:sz w:val="24"/>
        </w:rPr>
        <w:br/>
      </w:r>
      <w:r w:rsidR="00CF68F8" w:rsidRPr="00CD787F">
        <w:rPr>
          <w:rFonts w:ascii="HG丸ｺﾞｼｯｸM-PRO" w:eastAsia="HG丸ｺﾞｼｯｸM-PRO" w:hint="eastAsia"/>
          <w:b/>
          <w:color w:val="000000" w:themeColor="text1"/>
          <w:sz w:val="24"/>
        </w:rPr>
        <w:t xml:space="preserve">　　　　</w:t>
      </w:r>
      <w:r w:rsidR="00CF68F8" w:rsidRPr="00CD787F">
        <w:rPr>
          <w:rFonts w:ascii="HG丸ｺﾞｼｯｸM-PRO" w:eastAsia="HG丸ｺﾞｼｯｸM-PRO" w:hint="eastAsia"/>
          <w:color w:val="000000" w:themeColor="text1"/>
          <w:sz w:val="24"/>
        </w:rPr>
        <w:t>（</w:t>
      </w:r>
      <w:r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くさつし</w:t>
            </w:r>
          </w:rt>
          <w:rubyBase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草津市</w:t>
            </w:r>
          </w:rubyBase>
        </w:ruby>
      </w:r>
      <w:r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にし</w:t>
            </w:r>
          </w:rt>
          <w:rubyBase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西</w:t>
            </w:r>
          </w:rubyBase>
        </w:ruby>
      </w:r>
      <w:r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おおじちょう</w:t>
            </w:r>
          </w:rt>
          <w:rubyBase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大路町</w:t>
            </w:r>
          </w:rubyBase>
        </w:ruby>
      </w:r>
      <w:r w:rsidR="001539E6" w:rsidRPr="00CD787F">
        <w:rPr>
          <w:rFonts w:ascii="HG丸ｺﾞｼｯｸM-PRO" w:eastAsia="HG丸ｺﾞｼｯｸM-PRO" w:hint="eastAsia"/>
          <w:color w:val="000000" w:themeColor="text1"/>
          <w:sz w:val="24"/>
        </w:rPr>
        <w:t>９－６</w:t>
      </w:r>
      <w:r w:rsidR="00CF68F8" w:rsidRPr="00CD787F">
        <w:rPr>
          <w:rFonts w:ascii="HG丸ｺﾞｼｯｸM-PRO" w:eastAsia="HG丸ｺﾞｼｯｸM-PRO" w:hint="eastAsia"/>
          <w:color w:val="000000" w:themeColor="text1"/>
          <w:sz w:val="24"/>
        </w:rPr>
        <w:t>）</w:t>
      </w:r>
    </w:p>
    <w:p w:rsidR="00CF68F8" w:rsidRPr="00CD787F" w:rsidRDefault="00CF68F8" w:rsidP="00CF68F8">
      <w:pPr>
        <w:ind w:firstLineChars="400" w:firstLine="960"/>
        <w:rPr>
          <w:rFonts w:ascii="HG丸ｺﾞｼｯｸM-PRO" w:eastAsia="HG丸ｺﾞｼｯｸM-PRO"/>
          <w:color w:val="000000" w:themeColor="text1"/>
          <w:sz w:val="24"/>
        </w:rPr>
      </w:pPr>
      <w:r w:rsidRPr="00CD787F">
        <w:rPr>
          <w:rFonts w:ascii="HG丸ｺﾞｼｯｸM-PRO" w:eastAsia="HG丸ｺﾞｼｯｸM-PRO" w:hint="eastAsia"/>
          <w:color w:val="000000" w:themeColor="text1"/>
          <w:sz w:val="24"/>
        </w:rPr>
        <w:t>JR</w:t>
      </w:r>
      <w:r w:rsidR="00FD1A35"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くさつえき</w:t>
            </w:r>
          </w:rt>
          <w:rubyBase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草津駅</w:t>
            </w:r>
          </w:rubyBase>
        </w:ruby>
      </w:r>
      <w:r w:rsidR="00FD1A35"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8F8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げしゃ</w:t>
            </w:r>
          </w:rt>
          <w:rubyBase>
            <w:r w:rsidR="00CF68F8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下車</w:t>
            </w:r>
          </w:rubyBase>
        </w:ruby>
      </w:r>
      <w:r w:rsidR="00FD1A35"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にしぐち</w:t>
            </w:r>
          </w:rt>
          <w:rubyBase>
            <w:r w:rsidR="001539E6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西口</w:t>
            </w:r>
          </w:rubyBase>
        </w:ruby>
      </w:r>
      <w:r w:rsidR="001539E6" w:rsidRPr="00CD787F">
        <w:rPr>
          <w:rFonts w:ascii="HG丸ｺﾞｼｯｸM-PRO" w:eastAsia="HG丸ｺﾞｼｯｸM-PRO" w:hint="eastAsia"/>
          <w:color w:val="000000" w:themeColor="text1"/>
          <w:sz w:val="24"/>
        </w:rPr>
        <w:t>よ</w:t>
      </w:r>
      <w:r w:rsidRPr="00CD787F">
        <w:rPr>
          <w:rFonts w:ascii="HG丸ｺﾞｼｯｸM-PRO" w:eastAsia="HG丸ｺﾞｼｯｸM-PRO" w:hint="eastAsia"/>
          <w:color w:val="000000" w:themeColor="text1"/>
          <w:sz w:val="24"/>
        </w:rPr>
        <w:t>り</w:t>
      </w:r>
      <w:r w:rsidR="00144AB3">
        <w:rPr>
          <w:rFonts w:ascii="HG丸ｺﾞｼｯｸM-PRO" w:eastAsia="HG丸ｺﾞｼｯｸM-PRO" w:hint="eastAsia"/>
          <w:color w:val="000000" w:themeColor="text1"/>
          <w:sz w:val="24"/>
        </w:rPr>
        <w:t>２００</w:t>
      </w:r>
      <w:r w:rsidRPr="00CD787F">
        <w:rPr>
          <w:rFonts w:ascii="HG丸ｺﾞｼｯｸM-PRO" w:eastAsia="HG丸ｺﾞｼｯｸM-PRO" w:hint="eastAsia"/>
          <w:color w:val="000000" w:themeColor="text1"/>
          <w:sz w:val="24"/>
        </w:rPr>
        <w:t>ｍ（</w:t>
      </w:r>
      <w:r w:rsidR="00FD1A35" w:rsidRPr="00CD787F">
        <w:rPr>
          <w:rFonts w:ascii="HG丸ｺﾞｼｯｸM-PRO" w:eastAsia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8F8" w:rsidRPr="00CD787F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とほ</w:t>
            </w:r>
          </w:rt>
          <w:rubyBase>
            <w:r w:rsidR="00CF68F8" w:rsidRPr="00CD787F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徒歩</w:t>
            </w:r>
          </w:rubyBase>
        </w:ruby>
      </w:r>
      <w:r w:rsidR="001539E6" w:rsidRPr="00CD787F">
        <w:rPr>
          <w:rFonts w:ascii="HG丸ｺﾞｼｯｸM-PRO" w:eastAsia="HG丸ｺﾞｼｯｸM-PRO" w:hint="eastAsia"/>
          <w:color w:val="000000" w:themeColor="text1"/>
          <w:sz w:val="24"/>
        </w:rPr>
        <w:t>５</w:t>
      </w:r>
      <w:r w:rsidR="00FD1A35" w:rsidRPr="00CD787F">
        <w:rPr>
          <w:rFonts w:ascii="HG丸ｺﾞｼｯｸM-PRO" w:eastAsia="HG丸ｺﾞｼｯｸM-PRO"/>
          <w:color w:val="000000" w:themeColor="text1"/>
          <w:sz w:val="24"/>
        </w:rPr>
        <w:fldChar w:fldCharType="begin"/>
      </w:r>
      <w:r w:rsidR="001727AC" w:rsidRPr="00CD787F">
        <w:rPr>
          <w:rFonts w:ascii="HG丸ｺﾞｼｯｸM-PRO" w:eastAsia="HG丸ｺﾞｼｯｸM-PRO"/>
          <w:color w:val="000000" w:themeColor="text1"/>
          <w:sz w:val="24"/>
        </w:rPr>
        <w:instrText>EQ \* jc2 \* "Font:HG丸ｺﾞｼｯｸM-PRO" \* hps12 \o\ad(\s\up 11(</w:instrText>
      </w:r>
      <w:r w:rsidR="001539E6" w:rsidRPr="00CD787F">
        <w:rPr>
          <w:rFonts w:ascii="HG丸ｺﾞｼｯｸM-PRO" w:eastAsia="HG丸ｺﾞｼｯｸM-PRO" w:hint="eastAsia"/>
          <w:color w:val="000000" w:themeColor="text1"/>
          <w:sz w:val="12"/>
        </w:rPr>
        <w:instrText>ふん</w:instrText>
      </w:r>
      <w:r w:rsidR="001727AC" w:rsidRPr="00CD787F">
        <w:rPr>
          <w:rFonts w:ascii="HG丸ｺﾞｼｯｸM-PRO" w:eastAsia="HG丸ｺﾞｼｯｸM-PRO"/>
          <w:color w:val="000000" w:themeColor="text1"/>
          <w:sz w:val="24"/>
        </w:rPr>
        <w:instrText>),</w:instrText>
      </w:r>
      <w:r w:rsidR="001539E6" w:rsidRPr="00CD787F">
        <w:rPr>
          <w:rFonts w:ascii="HG丸ｺﾞｼｯｸM-PRO" w:eastAsia="HG丸ｺﾞｼｯｸM-PRO" w:hint="eastAsia"/>
          <w:color w:val="000000" w:themeColor="text1"/>
          <w:sz w:val="24"/>
        </w:rPr>
        <w:instrText>分</w:instrText>
      </w:r>
      <w:r w:rsidR="001727AC" w:rsidRPr="00CD787F">
        <w:rPr>
          <w:rFonts w:ascii="HG丸ｺﾞｼｯｸM-PRO" w:eastAsia="HG丸ｺﾞｼｯｸM-PRO"/>
          <w:color w:val="000000" w:themeColor="text1"/>
          <w:sz w:val="24"/>
        </w:rPr>
        <w:instrText>)</w:instrText>
      </w:r>
      <w:r w:rsidR="00FD1A35" w:rsidRPr="00CD787F">
        <w:rPr>
          <w:rFonts w:ascii="HG丸ｺﾞｼｯｸM-PRO" w:eastAsia="HG丸ｺﾞｼｯｸM-PRO"/>
          <w:color w:val="000000" w:themeColor="text1"/>
          <w:sz w:val="24"/>
        </w:rPr>
        <w:fldChar w:fldCharType="end"/>
      </w:r>
      <w:r w:rsidRPr="00CD787F">
        <w:rPr>
          <w:rFonts w:ascii="HG丸ｺﾞｼｯｸM-PRO" w:eastAsia="HG丸ｺﾞｼｯｸM-PRO" w:hint="eastAsia"/>
          <w:color w:val="000000" w:themeColor="text1"/>
          <w:sz w:val="24"/>
        </w:rPr>
        <w:t>）</w:t>
      </w:r>
    </w:p>
    <w:p w:rsidR="009C25BF" w:rsidRPr="009314D1" w:rsidRDefault="00FD1A35">
      <w:pPr>
        <w:rPr>
          <w:rFonts w:ascii="HG丸ｺﾞｼｯｸM-PRO" w:eastAsia="HG丸ｺﾞｼｯｸM-PRO"/>
          <w:color w:val="1D1B11" w:themeColor="background2" w:themeShade="1A"/>
          <w:sz w:val="24"/>
        </w:rPr>
      </w:pP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0FEC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さんかひ</w:t>
            </w:r>
          </w:rt>
          <w:rubyBase>
            <w:r w:rsidR="00920FEC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参加費</w:t>
            </w:r>
          </w:rubyBase>
        </w:ruby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 xml:space="preserve">：　</w:t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むりょう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無料</w:t>
            </w:r>
          </w:rubyBase>
        </w:ruby>
      </w:r>
    </w:p>
    <w:p w:rsidR="00F3220C" w:rsidRPr="00112081" w:rsidRDefault="00FD1A35">
      <w:pPr>
        <w:rPr>
          <w:rFonts w:ascii="HG丸ｺﾞｼｯｸM-PRO" w:eastAsia="HG丸ｺﾞｼｯｸM-PRO"/>
          <w:color w:val="1D1B11" w:themeColor="background2" w:themeShade="1A"/>
          <w:szCs w:val="21"/>
        </w:rPr>
      </w:pP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81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もうしこ</w:t>
            </w:r>
          </w:rt>
          <w:rubyBase>
            <w:r w:rsidR="008C6181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申込</w:t>
            </w:r>
          </w:rubyBase>
        </w:ruby>
      </w:r>
      <w:r w:rsidR="009C25BF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 xml:space="preserve">み：　</w:t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fldChar w:fldCharType="begin"/>
      </w:r>
      <w:r w:rsidR="001727AC" w:rsidRPr="00112081">
        <w:rPr>
          <w:rFonts w:ascii="HG丸ｺﾞｼｯｸM-PRO" w:eastAsia="HG丸ｺﾞｼｯｸM-PRO"/>
          <w:color w:val="1D1B11" w:themeColor="background2" w:themeShade="1A"/>
          <w:szCs w:val="21"/>
        </w:rPr>
        <w:instrText>EQ \* jc2 \* "Font:HG丸ｺﾞｼｯｸM-PRO" \* hps12 \o\ad(\s\up 11(</w:instrText>
      </w:r>
      <w:r w:rsidR="008C6181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instrText>か</w:instrText>
      </w:r>
      <w:r w:rsidR="001727AC" w:rsidRPr="00112081">
        <w:rPr>
          <w:rFonts w:ascii="HG丸ｺﾞｼｯｸM-PRO" w:eastAsia="HG丸ｺﾞｼｯｸM-PRO"/>
          <w:color w:val="1D1B11" w:themeColor="background2" w:themeShade="1A"/>
          <w:szCs w:val="21"/>
        </w:rPr>
        <w:instrText>),</w:instrText>
      </w:r>
      <w:r w:rsidR="008C6181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instrText>下</w:instrText>
      </w:r>
      <w:r w:rsidR="001727AC" w:rsidRPr="00112081">
        <w:rPr>
          <w:rFonts w:ascii="HG丸ｺﾞｼｯｸM-PRO" w:eastAsia="HG丸ｺﾞｼｯｸM-PRO"/>
          <w:color w:val="1D1B11" w:themeColor="background2" w:themeShade="1A"/>
          <w:szCs w:val="21"/>
        </w:rPr>
        <w:instrText>)</w:instrText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fldChar w:fldCharType="end"/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き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記</w:t>
            </w:r>
          </w:rubyBase>
        </w:ruby>
      </w:r>
      <w:r w:rsidR="009C25BF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の</w:t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さんか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参加</w:t>
            </w:r>
          </w:rubyBase>
        </w:ruby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もうしこみしょ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申込書</w:t>
            </w:r>
          </w:rubyBase>
        </w:ruby>
      </w:r>
      <w:r w:rsidR="009C25BF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に</w:t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ひつよう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必要</w:t>
            </w:r>
          </w:rubyBase>
        </w:ruby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じこう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事項</w:t>
            </w:r>
          </w:rubyBase>
        </w:ruby>
      </w:r>
      <w:r w:rsidR="009C25BF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を</w:t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きにゅう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記入</w:t>
            </w:r>
          </w:rubyBase>
        </w:ruby>
      </w:r>
      <w:r w:rsidR="009C25BF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の</w:t>
      </w:r>
      <w:r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うえ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上</w:t>
            </w:r>
          </w:rubyBase>
        </w:ruby>
      </w:r>
      <w:r w:rsidR="009C25BF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、</w:t>
      </w:r>
      <w:r w:rsidR="00112081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ＦＡＸで</w:t>
      </w:r>
      <w:r w:rsidR="00F3220C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 xml:space="preserve">      </w:t>
      </w:r>
    </w:p>
    <w:p w:rsidR="008C6181" w:rsidRPr="009314D1" w:rsidRDefault="00F3220C">
      <w:pPr>
        <w:rPr>
          <w:rFonts w:ascii="HG丸ｺﾞｼｯｸM-PRO" w:eastAsia="HG丸ｺﾞｼｯｸM-PRO"/>
          <w:color w:val="1D1B11" w:themeColor="background2" w:themeShade="1A"/>
          <w:sz w:val="24"/>
        </w:rPr>
      </w:pPr>
      <w:r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 xml:space="preserve">         </w:t>
      </w:r>
      <w:r w:rsid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 xml:space="preserve">　</w:t>
      </w:r>
      <w:r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 xml:space="preserve"> お</w:t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fldChar w:fldCharType="begin"/>
      </w:r>
      <w:r w:rsidR="001727AC" w:rsidRPr="00112081">
        <w:rPr>
          <w:rFonts w:ascii="HG丸ｺﾞｼｯｸM-PRO" w:eastAsia="HG丸ｺﾞｼｯｸM-PRO"/>
          <w:color w:val="1D1B11" w:themeColor="background2" w:themeShade="1A"/>
          <w:szCs w:val="21"/>
        </w:rPr>
        <w:instrText>EQ \* jc2 \* "Font:HG丸ｺﾞｼｯｸM-PRO" \* hps12 \o\ad(\s\up 11(</w:instrText>
      </w:r>
      <w:r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instrText>おく</w:instrText>
      </w:r>
      <w:r w:rsidR="001727AC" w:rsidRPr="00112081">
        <w:rPr>
          <w:rFonts w:ascii="HG丸ｺﾞｼｯｸM-PRO" w:eastAsia="HG丸ｺﾞｼｯｸM-PRO"/>
          <w:color w:val="1D1B11" w:themeColor="background2" w:themeShade="1A"/>
          <w:szCs w:val="21"/>
        </w:rPr>
        <w:instrText>),</w:instrText>
      </w:r>
      <w:r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instrText>送</w:instrText>
      </w:r>
      <w:r w:rsidR="001727AC" w:rsidRPr="00112081">
        <w:rPr>
          <w:rFonts w:ascii="HG丸ｺﾞｼｯｸM-PRO" w:eastAsia="HG丸ｺﾞｼｯｸM-PRO"/>
          <w:color w:val="1D1B11" w:themeColor="background2" w:themeShade="1A"/>
          <w:szCs w:val="21"/>
        </w:rPr>
        <w:instrText>)</w:instrText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fldChar w:fldCharType="end"/>
      </w:r>
      <w:r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りい</w:t>
      </w:r>
      <w:r w:rsidR="009C25BF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ただくか</w:t>
      </w:r>
      <w:r w:rsidR="00714DAE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、</w:t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4DAE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おな</w:t>
            </w:r>
          </w:rt>
          <w:rubyBase>
            <w:r w:rsidR="00714DAE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同</w:t>
            </w:r>
          </w:rubyBase>
        </w:ruby>
      </w:r>
      <w:r w:rsidR="00714DAE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じ</w:t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4DAE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ない</w:t>
            </w:r>
          </w:rt>
          <w:rubyBase>
            <w:r w:rsidR="00714DAE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内</w:t>
            </w:r>
          </w:rubyBase>
        </w:ruby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14DAE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よう</w:t>
            </w:r>
          </w:rt>
          <w:rubyBase>
            <w:r w:rsidR="00714DAE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容</w:t>
            </w:r>
          </w:rubyBase>
        </w:ruby>
      </w:r>
      <w:r w:rsidR="002559C9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を</w:t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めーる</w:t>
            </w:r>
          </w:rt>
          <w:rubyBase>
            <w:r w:rsidR="008C61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メール</w:t>
            </w:r>
          </w:rubyBase>
        </w:ruby>
      </w:r>
      <w:r w:rsidR="002559C9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で</w:t>
      </w:r>
      <w:r w:rsidR="00112081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お</w:t>
      </w:r>
      <w:r w:rsidR="00FD1A35" w:rsidRPr="00112081">
        <w:rPr>
          <w:rFonts w:ascii="HG丸ｺﾞｼｯｸM-PRO" w:eastAsia="HG丸ｺﾞｼｯｸM-PRO"/>
          <w:color w:val="1D1B11" w:themeColor="background2" w:themeShade="1A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120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し</w:t>
            </w:r>
          </w:rt>
          <w:rubyBase>
            <w:r w:rsidR="00112081" w:rsidRPr="00112081">
              <w:rPr>
                <w:rFonts w:ascii="HG丸ｺﾞｼｯｸM-PRO" w:eastAsia="HG丸ｺﾞｼｯｸM-PRO" w:hint="eastAsia"/>
                <w:color w:val="1D1B11" w:themeColor="background2" w:themeShade="1A"/>
                <w:szCs w:val="21"/>
              </w:rPr>
              <w:t>知</w:t>
            </w:r>
          </w:rubyBase>
        </w:ruby>
      </w:r>
      <w:r w:rsidR="00112081" w:rsidRPr="00112081">
        <w:rPr>
          <w:rFonts w:ascii="HG丸ｺﾞｼｯｸM-PRO" w:eastAsia="HG丸ｺﾞｼｯｸM-PRO" w:hint="eastAsia"/>
          <w:color w:val="1D1B11" w:themeColor="background2" w:themeShade="1A"/>
          <w:szCs w:val="21"/>
        </w:rPr>
        <w:t>らせください。</w:t>
      </w:r>
      <w:r w:rsidR="008C6181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 xml:space="preserve"> </w:t>
      </w:r>
    </w:p>
    <w:p w:rsidR="002559C9" w:rsidRPr="009314D1" w:rsidRDefault="00FD1A35" w:rsidP="00112081">
      <w:pPr>
        <w:jc w:val="left"/>
        <w:rPr>
          <w:rFonts w:ascii="HG丸ｺﾞｼｯｸM-PRO" w:eastAsia="HG丸ｺﾞｼｯｸM-PRO"/>
          <w:color w:val="1D1B11" w:themeColor="background2" w:themeShade="1A"/>
          <w:sz w:val="24"/>
        </w:rPr>
      </w:pP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81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ない</w:t>
            </w:r>
          </w:rt>
          <w:rubyBase>
            <w:r w:rsidR="008C6181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内</w:t>
            </w:r>
          </w:rubyBase>
        </w:ruby>
      </w:r>
      <w:r w:rsidR="00920FEC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 xml:space="preserve">　</w:t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6181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よう</w:t>
            </w:r>
          </w:rt>
          <w:rubyBase>
            <w:r w:rsidR="008C6181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容</w:t>
            </w:r>
          </w:rubyBase>
        </w:ruby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 xml:space="preserve">：　</w:t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fldChar w:fldCharType="begin"/>
      </w:r>
      <w:r w:rsidR="001727AC" w:rsidRPr="009314D1">
        <w:rPr>
          <w:rFonts w:ascii="HG丸ｺﾞｼｯｸM-PRO" w:eastAsia="HG丸ｺﾞｼｯｸM-PRO"/>
          <w:color w:val="1D1B11" w:themeColor="background2" w:themeShade="1A"/>
          <w:sz w:val="24"/>
        </w:rPr>
        <w:instrText>EQ \* jc2 \* "Font:HG丸ｺﾞｼｯｸM-PRO" \* hps12 \o\ad(\s\up 11(</w:instrText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12"/>
        </w:rPr>
        <w:instrText>せんぱい</w:instrText>
      </w:r>
      <w:r w:rsidR="001727AC" w:rsidRPr="009314D1">
        <w:rPr>
          <w:rFonts w:ascii="HG丸ｺﾞｼｯｸM-PRO" w:eastAsia="HG丸ｺﾞｼｯｸM-PRO"/>
          <w:color w:val="1D1B11" w:themeColor="background2" w:themeShade="1A"/>
          <w:sz w:val="24"/>
        </w:rPr>
        <w:instrText>),</w:instrText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instrText>先輩</w:instrText>
      </w:r>
      <w:r w:rsidR="001727AC" w:rsidRPr="009314D1">
        <w:rPr>
          <w:rFonts w:ascii="HG丸ｺﾞｼｯｸM-PRO" w:eastAsia="HG丸ｺﾞｼｯｸM-PRO"/>
          <w:color w:val="1D1B11" w:themeColor="background2" w:themeShade="1A"/>
          <w:sz w:val="24"/>
        </w:rPr>
        <w:instrText>)</w:instrText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fldChar w:fldCharType="end"/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>の</w:t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たいけんだん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体験談</w:t>
            </w:r>
          </w:rubyBase>
        </w:ruby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>、</w:t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しんろ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進路</w:t>
            </w:r>
          </w:rubyBase>
        </w:ruby>
      </w:r>
      <w:r w:rsidRPr="009314D1">
        <w:rPr>
          <w:rFonts w:ascii="HG丸ｺﾞｼｯｸM-PRO" w:eastAsia="HG丸ｺﾞｼｯｸM-PRO"/>
          <w:color w:val="1D1B11" w:themeColor="background2" w:themeShade="1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12"/>
              </w:rPr>
              <w:t>がいだんす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color w:val="1D1B11" w:themeColor="background2" w:themeShade="1A"/>
                <w:sz w:val="24"/>
              </w:rPr>
              <w:t>ガイダンス</w:t>
            </w:r>
          </w:rubyBase>
        </w:ruby>
      </w:r>
      <w:r w:rsidR="003407EE" w:rsidRPr="009314D1">
        <w:rPr>
          <w:rFonts w:ascii="HG丸ｺﾞｼｯｸM-PRO" w:eastAsia="HG丸ｺﾞｼｯｸM-PRO" w:hint="eastAsia"/>
          <w:color w:val="1D1B11" w:themeColor="background2" w:themeShade="1A"/>
          <w:sz w:val="24"/>
        </w:rPr>
        <w:t>、Ｑ＆Ａ</w:t>
      </w:r>
    </w:p>
    <w:p w:rsidR="002F27C1" w:rsidRDefault="002559C9" w:rsidP="002559C9">
      <w:pPr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＊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fldChar w:fldCharType="begin"/>
      </w:r>
      <w:r w:rsidR="001727AC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instrText>EQ \* jc2 \* "Font:HG丸ｺﾞｼｯｸM-PRO" \* hps13 \o\ad(\s\up 12(</w:instrText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instrText>とうじつ</w:instrText>
      </w:r>
      <w:r w:rsidR="001727AC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instrText>),</w:instrText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instrText>当日</w:instrText>
      </w:r>
      <w:r w:rsidR="001727AC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instrText>)</w:instrTex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fldChar w:fldCharType="end"/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は、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ぽるとがるご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ポルトガル語</w:t>
            </w:r>
          </w:rubyBase>
        </w:ruby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すぺいんご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スペイン語</w:t>
            </w:r>
          </w:rubyBase>
        </w:ruby>
      </w:r>
      <w:r w:rsidR="00920FEC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ちゅうごくご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中国語</w:t>
            </w:r>
          </w:rubyBase>
        </w:ruby>
      </w:r>
      <w:r w:rsidR="00920FEC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920FEC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えいご</w:t>
            </w:r>
          </w:rt>
          <w:rubyBase>
            <w:r w:rsidR="00920FEC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英語</w:t>
            </w:r>
          </w:rubyBase>
        </w:ruby>
      </w:r>
      <w:r w:rsidR="00FC4632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</w:t>
      </w:r>
      <w:r w:rsidR="00FD1A35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4AB3" w:rsidRPr="00144AB3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  <w:szCs w:val="22"/>
              </w:rPr>
              <w:t>ふぃりぴん</w:t>
            </w:r>
          </w:rt>
          <w:rubyBase>
            <w:r w:rsidR="00144AB3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フィリピン</w:t>
            </w:r>
          </w:rubyBase>
        </w:ruby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69F7" w:rsidRPr="00CD787F">
              <w:rPr>
                <w:rFonts w:ascii="HG丸ｺﾞｼｯｸM-PRO" w:eastAsia="HG丸ｺﾞｼｯｸM-PRO" w:hint="eastAsia"/>
                <w:color w:val="000000" w:themeColor="text1"/>
                <w:sz w:val="11"/>
                <w:szCs w:val="22"/>
              </w:rPr>
              <w:t>ご</w:t>
            </w:r>
          </w:rt>
          <w:rubyBase>
            <w:r w:rsidR="002E69F7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語</w:t>
            </w:r>
          </w:rubyBase>
        </w:ruby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の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つうやく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通訳</w:t>
            </w:r>
          </w:rubyBase>
        </w:ruby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つきです。また、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かくげんご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各言語</w:t>
            </w:r>
          </w:rubyBase>
        </w:ruby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の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ほんやくばん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翻訳版</w:t>
            </w:r>
          </w:rubyBase>
        </w:ruby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の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しりょう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資料</w:t>
            </w:r>
          </w:rubyBase>
        </w:ruby>
      </w:r>
      <w:r w:rsidR="003407EE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を</w:t>
      </w:r>
    </w:p>
    <w:p w:rsidR="009C25BF" w:rsidRPr="00CD787F" w:rsidRDefault="003407EE" w:rsidP="00096329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  <w:szCs w:val="22"/>
          <w:lang w:eastAsia="zh-TW"/>
        </w:rPr>
      </w:pP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お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わた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渡</w:t>
            </w:r>
          </w:rubyBase>
        </w:ruby>
      </w: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しします！（※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fldChar w:fldCharType="begin"/>
      </w:r>
      <w:r w:rsidR="001727AC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instrText>EQ \* jc2 \* "Font:HG丸ｺﾞｼｯｸM-PRO" \* hps13 \o\ad(\s\up 12(</w:instrText>
      </w: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instrText>とうじつ</w:instrText>
      </w:r>
      <w:r w:rsidR="001727AC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instrText>),</w:instrText>
      </w: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instrText>当日</w:instrText>
      </w:r>
      <w:r w:rsidR="001727AC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instrText>)</w:instrTex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fldChar w:fldCharType="end"/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さんか</w:t>
            </w:r>
          </w:rt>
          <w:rubyBase>
            <w:r w:rsidR="003407EE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参加</w:t>
            </w:r>
          </w:rubyBase>
        </w:ruby>
      </w: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もできます</w:t>
      </w:r>
      <w:r w:rsidR="002559C9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が</w:t>
      </w:r>
      <w:r w:rsidR="002F27C1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8C6181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しりょう</w:t>
            </w:r>
          </w:rt>
          <w:rubyBase>
            <w:r w:rsidR="008C6181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資料</w:t>
            </w:r>
          </w:rubyBase>
        </w:ruby>
      </w:r>
      <w:r w:rsidR="002559C9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の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8C6181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じゅんび</w:t>
            </w:r>
          </w:rt>
          <w:rubyBase>
            <w:r w:rsidR="008C6181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準備</w:t>
            </w:r>
          </w:rubyBase>
        </w:ruby>
      </w:r>
      <w:r w:rsidR="002559C9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がありますので</w:t>
      </w:r>
      <w:r w:rsidR="00A93543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、</w:t>
      </w:r>
      <w:r w:rsidR="002559C9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なるべく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8C6181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じぜん</w:t>
            </w:r>
          </w:rt>
          <w:rubyBase>
            <w:r w:rsidR="008C6181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事前</w:t>
            </w:r>
          </w:rubyBase>
        </w:ruby>
      </w:r>
      <w:r w:rsidR="002559C9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に</w:t>
      </w:r>
      <w:r w:rsidR="00395FDA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お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95FDA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もう</w:t>
            </w:r>
          </w:rt>
          <w:rubyBase>
            <w:r w:rsidR="00395FDA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申</w:t>
            </w:r>
          </w:rubyBase>
        </w:ruby>
      </w:r>
      <w:r w:rsidR="00395FDA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し</w:t>
      </w:r>
      <w:r w:rsidR="00FD1A35" w:rsidRPr="00CD787F">
        <w:rPr>
          <w:rFonts w:ascii="HG丸ｺﾞｼｯｸM-PRO" w:eastAsia="HG丸ｺﾞｼｯｸM-PRO"/>
          <w:color w:val="000000" w:themeColor="text1"/>
          <w:sz w:val="22"/>
          <w:szCs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395FDA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こ</w:t>
            </w:r>
          </w:rt>
          <w:rubyBase>
            <w:r w:rsidR="00395FDA" w:rsidRPr="00CD787F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込</w:t>
            </w:r>
          </w:rubyBase>
        </w:ruby>
      </w:r>
      <w:r w:rsidR="00395FDA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み</w:t>
      </w:r>
      <w:r w:rsidR="002559C9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ください</w:t>
      </w:r>
      <w:r w:rsidRPr="00CD787F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。</w:t>
      </w:r>
      <w:r w:rsidR="008C6181" w:rsidRPr="00CD787F">
        <w:rPr>
          <w:rFonts w:ascii="HG丸ｺﾞｼｯｸM-PRO" w:eastAsia="HG丸ｺﾞｼｯｸM-PRO" w:hint="eastAsia"/>
          <w:color w:val="000000" w:themeColor="text1"/>
          <w:sz w:val="22"/>
          <w:szCs w:val="22"/>
          <w:lang w:eastAsia="zh-TW"/>
        </w:rPr>
        <w:t>）</w:t>
      </w:r>
    </w:p>
    <w:p w:rsidR="003407EE" w:rsidRPr="009314D1" w:rsidRDefault="00FD1A35" w:rsidP="00920FEC">
      <w:pPr>
        <w:rPr>
          <w:rFonts w:ascii="HG丸ｺﾞｼｯｸM-PRO" w:eastAsia="HG丸ｺﾞｼｯｸM-PRO"/>
          <w:b/>
          <w:bCs/>
          <w:color w:val="0070C0"/>
          <w:sz w:val="32"/>
          <w:lang w:eastAsia="zh-TW"/>
        </w:rPr>
      </w:pPr>
      <w:r w:rsidRPr="00FD1A35">
        <w:rPr>
          <w:rFonts w:ascii="HG丸ｺﾞｼｯｸM-PRO" w:eastAsia="HG丸ｺﾞｼｯｸM-PRO"/>
          <w:b/>
          <w:bCs/>
          <w:noProof/>
          <w:sz w:val="20"/>
        </w:rPr>
        <w:pict>
          <v:line id="_x0000_s1033" style="position:absolute;left:0;text-align:left;z-index:251645440" from="45pt,28.35pt" to="558pt,28.35pt">
            <v:stroke dashstyle="longDashDot"/>
          </v:line>
        </w:pic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zh-TW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れんらくさき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  <w:lang w:eastAsia="zh-TW"/>
              </w:rPr>
              <w:t>連絡先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  <w:lang w:eastAsia="zh-TW"/>
        </w:rPr>
        <w:t>：(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zh-TW"/>
          </w:rubyPr>
          <w:rt>
            <w:r w:rsidR="00714DA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こう</w:t>
            </w:r>
          </w:rt>
          <w:rubyBase>
            <w:r w:rsidR="00714DA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  <w:lang w:eastAsia="zh-TW"/>
              </w:rPr>
              <w:t>公</w:t>
            </w:r>
          </w:rubyBase>
        </w:ruby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zh-TW"/>
          </w:rubyPr>
          <w:rt>
            <w:r w:rsidR="00714DA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ざい</w:t>
            </w:r>
          </w:rt>
          <w:rubyBase>
            <w:r w:rsidR="00714DA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  <w:lang w:eastAsia="zh-TW"/>
              </w:rPr>
              <w:t>財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  <w:lang w:eastAsia="zh-TW"/>
        </w:rPr>
        <w:t>)</w:t>
      </w:r>
      <w:r w:rsidRPr="009314D1">
        <w:rPr>
          <w:rFonts w:ascii="HG丸ｺﾞｼｯｸM-PRO" w:eastAsia="HG丸ｺﾞｼｯｸM-PRO"/>
          <w:b/>
          <w:color w:val="0070C0"/>
          <w:sz w:val="26"/>
        </w:rPr>
        <w:ruby>
          <w:rubyPr>
            <w:rubyAlign w:val="distributeSpace"/>
            <w:hps w:val="13"/>
            <w:hpsRaise w:val="24"/>
            <w:hpsBaseText w:val="26"/>
            <w:lid w:val="zh-TW"/>
          </w:rubyPr>
          <w:rt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13"/>
              </w:rPr>
              <w:t>しがけんこくさいきょうかい</w:t>
            </w:r>
          </w:rt>
          <w:rubyBase>
            <w:r w:rsidR="003407EE" w:rsidRPr="009314D1">
              <w:rPr>
                <w:rFonts w:ascii="HG丸ｺﾞｼｯｸM-PRO" w:eastAsia="HG丸ｺﾞｼｯｸM-PRO" w:hint="eastAsia"/>
                <w:b/>
                <w:color w:val="0070C0"/>
                <w:sz w:val="26"/>
                <w:lang w:eastAsia="zh-TW"/>
              </w:rPr>
              <w:t>滋賀県国際協会</w:t>
            </w:r>
          </w:rubyBase>
        </w:ruby>
      </w:r>
      <w:r w:rsidR="003407EE" w:rsidRPr="009314D1">
        <w:rPr>
          <w:rFonts w:ascii="HG丸ｺﾞｼｯｸM-PRO" w:eastAsia="HG丸ｺﾞｼｯｸM-PRO" w:hint="eastAsia"/>
          <w:b/>
          <w:color w:val="0070C0"/>
          <w:sz w:val="26"/>
          <w:lang w:eastAsia="zh-TW"/>
        </w:rPr>
        <w:t xml:space="preserve">　</w:t>
      </w:r>
      <w:r w:rsidR="003407EE" w:rsidRPr="009314D1">
        <w:rPr>
          <w:rFonts w:ascii="Times New Roman" w:eastAsia="HG丸ｺﾞｼｯｸM-PRO" w:hAnsi="Times New Roman" w:hint="eastAsia"/>
          <w:b/>
          <w:color w:val="0070C0"/>
          <w:sz w:val="26"/>
          <w:lang w:eastAsia="zh-TW"/>
        </w:rPr>
        <w:t>TEL: 077-526-0931</w:t>
      </w:r>
      <w:r w:rsidR="003407EE" w:rsidRPr="009314D1">
        <w:rPr>
          <w:rFonts w:ascii="Times New Roman" w:eastAsia="HG丸ｺﾞｼｯｸM-PRO" w:hAnsi="Times New Roman" w:hint="eastAsia"/>
          <w:b/>
          <w:color w:val="0070C0"/>
          <w:sz w:val="26"/>
          <w:lang w:eastAsia="zh-TW"/>
        </w:rPr>
        <w:t xml:space="preserve">　</w:t>
      </w:r>
      <w:r w:rsidR="003407EE" w:rsidRPr="009314D1">
        <w:rPr>
          <w:rFonts w:ascii="Times New Roman" w:eastAsia="HG丸ｺﾞｼｯｸM-PRO" w:hAnsi="Times New Roman" w:hint="eastAsia"/>
          <w:b/>
          <w:color w:val="0070C0"/>
          <w:sz w:val="26"/>
          <w:lang w:eastAsia="zh-TW"/>
        </w:rPr>
        <w:t xml:space="preserve">FAX:077-510-0601 </w:t>
      </w:r>
      <w:r w:rsidR="003407EE" w:rsidRPr="009314D1">
        <w:rPr>
          <w:rFonts w:ascii="Times New Roman" w:eastAsia="HG丸ｺﾞｼｯｸM-PRO" w:hAnsi="Times New Roman" w:hint="eastAsia"/>
          <w:b/>
          <w:color w:val="0070C0"/>
          <w:sz w:val="26"/>
          <w:lang w:eastAsia="zh-TW"/>
        </w:rPr>
        <w:t xml:space="preserve">　</w:t>
      </w:r>
      <w:r w:rsidR="003407EE" w:rsidRPr="009314D1">
        <w:rPr>
          <w:rFonts w:ascii="Times New Roman" w:eastAsia="HG丸ｺﾞｼｯｸM-PRO" w:hAnsi="Times New Roman" w:hint="eastAsia"/>
          <w:b/>
          <w:color w:val="0070C0"/>
          <w:sz w:val="26"/>
          <w:lang w:eastAsia="zh-TW"/>
        </w:rPr>
        <w:t>E-mail: mitsuda@s-i-a.or.jp</w:t>
      </w:r>
    </w:p>
    <w:p w:rsidR="003407EE" w:rsidRPr="00B9264C" w:rsidRDefault="00FD1A35" w:rsidP="00112081">
      <w:pPr>
        <w:ind w:firstLineChars="100" w:firstLine="321"/>
        <w:jc w:val="center"/>
        <w:rPr>
          <w:rFonts w:ascii="Times New Roman" w:eastAsia="HG丸ｺﾞｼｯｸM-PRO" w:hAnsi="Times New Roman"/>
          <w:b/>
          <w:bCs/>
          <w:sz w:val="32"/>
        </w:rPr>
      </w:pPr>
      <w:r>
        <w:rPr>
          <w:rFonts w:ascii="HG丸ｺﾞｼｯｸM-PRO" w:eastAsia="HG丸ｺﾞｼｯｸM-PRO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07EE">
              <w:rPr>
                <w:rFonts w:ascii="HG丸ｺﾞｼｯｸM-PRO" w:eastAsia="HG丸ｺﾞｼｯｸM-PRO" w:hint="eastAsia"/>
                <w:b/>
                <w:bCs/>
                <w:sz w:val="16"/>
              </w:rPr>
              <w:t>さんか</w:t>
            </w:r>
          </w:rt>
          <w:rubyBase>
            <w:r w:rsidR="003407EE">
              <w:rPr>
                <w:rFonts w:ascii="HG丸ｺﾞｼｯｸM-PRO" w:eastAsia="HG丸ｺﾞｼｯｸM-PRO" w:hint="eastAsia"/>
                <w:b/>
                <w:bCs/>
                <w:sz w:val="32"/>
              </w:rPr>
              <w:t>参加</w:t>
            </w:r>
          </w:rubyBase>
        </w:ruby>
      </w:r>
      <w:r>
        <w:rPr>
          <w:rFonts w:ascii="HG丸ｺﾞｼｯｸM-PRO" w:eastAsia="HG丸ｺﾞｼｯｸM-PRO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07EE">
              <w:rPr>
                <w:rFonts w:ascii="HG丸ｺﾞｼｯｸM-PRO" w:eastAsia="HG丸ｺﾞｼｯｸM-PRO" w:hint="eastAsia"/>
                <w:b/>
                <w:bCs/>
                <w:sz w:val="16"/>
              </w:rPr>
              <w:t>もうしこみしょ</w:t>
            </w:r>
          </w:rt>
          <w:rubyBase>
            <w:r w:rsidR="003407EE">
              <w:rPr>
                <w:rFonts w:ascii="HG丸ｺﾞｼｯｸM-PRO" w:eastAsia="HG丸ｺﾞｼｯｸM-PRO" w:hint="eastAsia"/>
                <w:b/>
                <w:bCs/>
                <w:sz w:val="32"/>
              </w:rPr>
              <w:t>申込書</w:t>
            </w:r>
          </w:rubyBase>
        </w:ruby>
      </w:r>
      <w:r w:rsidR="003407EE">
        <w:rPr>
          <w:rFonts w:ascii="HG丸ｺﾞｼｯｸM-PRO" w:eastAsia="HG丸ｺﾞｼｯｸM-PRO" w:hint="eastAsia"/>
          <w:b/>
          <w:bCs/>
          <w:sz w:val="32"/>
        </w:rPr>
        <w:t xml:space="preserve">　</w:t>
      </w:r>
      <w:r w:rsidR="00DA72EF" w:rsidRPr="00B9264C">
        <w:rPr>
          <w:rFonts w:ascii="Times New Roman" w:eastAsia="HG丸ｺﾞｼｯｸM-PRO" w:hAnsi="Times New Roman"/>
          <w:b/>
          <w:bCs/>
          <w:sz w:val="32"/>
        </w:rPr>
        <w:t>/ Application Form</w:t>
      </w:r>
      <w:r w:rsidR="00B9264C">
        <w:rPr>
          <w:rFonts w:ascii="Times New Roman" w:eastAsia="HG丸ｺﾞｼｯｸM-PRO" w:hAnsi="Times New Roman" w:hint="eastAsia"/>
          <w:b/>
          <w:bCs/>
          <w:sz w:val="32"/>
        </w:rPr>
        <w:t xml:space="preserve"> </w:t>
      </w:r>
      <w:r w:rsidR="002E69F7">
        <w:rPr>
          <w:rFonts w:ascii="Times New Roman" w:eastAsia="HG丸ｺﾞｼｯｸM-PRO" w:hAnsi="Times New Roman"/>
          <w:b/>
          <w:bCs/>
          <w:sz w:val="32"/>
        </w:rPr>
        <w:t xml:space="preserve">/ </w:t>
      </w:r>
      <w:proofErr w:type="spellStart"/>
      <w:r w:rsidR="002E69F7">
        <w:rPr>
          <w:rFonts w:ascii="Times New Roman" w:eastAsia="HG丸ｺﾞｼｯｸM-PRO" w:hAnsi="Times New Roman"/>
          <w:b/>
          <w:bCs/>
          <w:sz w:val="32"/>
        </w:rPr>
        <w:t>Formulá</w:t>
      </w:r>
      <w:r w:rsidR="00DA72EF" w:rsidRPr="00B9264C">
        <w:rPr>
          <w:rFonts w:ascii="Times New Roman" w:eastAsia="HG丸ｺﾞｼｯｸM-PRO" w:hAnsi="Times New Roman"/>
          <w:b/>
          <w:bCs/>
          <w:sz w:val="32"/>
        </w:rPr>
        <w:t>rio</w:t>
      </w:r>
      <w:proofErr w:type="spellEnd"/>
      <w:r w:rsidR="00DA72EF" w:rsidRPr="00B9264C">
        <w:rPr>
          <w:rFonts w:ascii="Times New Roman" w:eastAsia="HG丸ｺﾞｼｯｸM-PRO" w:hAnsi="Times New Roman"/>
          <w:b/>
          <w:bCs/>
          <w:sz w:val="32"/>
        </w:rPr>
        <w:t xml:space="preserve"> de </w:t>
      </w:r>
      <w:proofErr w:type="spellStart"/>
      <w:r w:rsidR="00DA72EF" w:rsidRPr="00B9264C">
        <w:rPr>
          <w:rFonts w:ascii="Times New Roman" w:eastAsia="HG丸ｺﾞｼｯｸM-PRO" w:hAnsi="Times New Roman"/>
          <w:b/>
          <w:bCs/>
          <w:sz w:val="32"/>
        </w:rPr>
        <w:t>Inscrição</w:t>
      </w:r>
      <w:proofErr w:type="spellEnd"/>
    </w:p>
    <w:p w:rsidR="003407EE" w:rsidRPr="00B9264C" w:rsidRDefault="00CF0EC5" w:rsidP="00B22077">
      <w:pPr>
        <w:ind w:firstLineChars="100" w:firstLine="260"/>
        <w:rPr>
          <w:rFonts w:ascii="Times New Roman" w:eastAsia="HG丸ｺﾞｼｯｸM-PRO" w:hAnsi="Times New Roman"/>
          <w:sz w:val="26"/>
        </w:rPr>
      </w:pPr>
      <w:r>
        <w:rPr>
          <w:rFonts w:ascii="HG丸ｺﾞｼｯｸM-PRO" w:eastAsia="HG丸ｺﾞｼｯｸM-PRO" w:hint="eastAsia"/>
          <w:sz w:val="26"/>
        </w:rPr>
        <w:t>１０</w:t>
      </w:r>
      <w:r w:rsidR="00FD1A35">
        <w:rPr>
          <w:rFonts w:ascii="HG丸ｺﾞｼｯｸM-PRO" w:eastAsia="HG丸ｺﾞｼｯｸM-PRO"/>
          <w:sz w:val="26"/>
        </w:rPr>
        <w:fldChar w:fldCharType="begin"/>
      </w:r>
      <w:r w:rsidR="001727AC">
        <w:rPr>
          <w:rFonts w:ascii="HG丸ｺﾞｼｯｸM-PRO" w:eastAsia="HG丸ｺﾞｼｯｸM-PRO"/>
          <w:sz w:val="26"/>
        </w:rPr>
        <w:instrText>EQ \* jc2 \* "Font:HG丸ｺﾞｼｯｸM-PRO" \* hps13 \o\ad(\s\up 12(</w:instrText>
      </w:r>
      <w:r w:rsidR="003407EE">
        <w:rPr>
          <w:rFonts w:ascii="HG丸ｺﾞｼｯｸM-PRO" w:eastAsia="HG丸ｺﾞｼｯｸM-PRO" w:hint="eastAsia"/>
          <w:sz w:val="13"/>
        </w:rPr>
        <w:instrText>がつ</w:instrText>
      </w:r>
      <w:r w:rsidR="001727AC">
        <w:rPr>
          <w:rFonts w:ascii="HG丸ｺﾞｼｯｸM-PRO" w:eastAsia="HG丸ｺﾞｼｯｸM-PRO"/>
          <w:sz w:val="26"/>
        </w:rPr>
        <w:instrText>),</w:instrText>
      </w:r>
      <w:r w:rsidR="003407EE">
        <w:rPr>
          <w:rFonts w:ascii="HG丸ｺﾞｼｯｸM-PRO" w:eastAsia="HG丸ｺﾞｼｯｸM-PRO" w:hint="eastAsia"/>
          <w:sz w:val="26"/>
        </w:rPr>
        <w:instrText>月</w:instrText>
      </w:r>
      <w:r w:rsidR="001727AC">
        <w:rPr>
          <w:rFonts w:ascii="HG丸ｺﾞｼｯｸM-PRO" w:eastAsia="HG丸ｺﾞｼｯｸM-PRO"/>
          <w:sz w:val="26"/>
        </w:rPr>
        <w:instrText>)</w:instrText>
      </w:r>
      <w:r w:rsidR="00FD1A35">
        <w:rPr>
          <w:rFonts w:ascii="HG丸ｺﾞｼｯｸM-PRO" w:eastAsia="HG丸ｺﾞｼｯｸM-PRO"/>
          <w:sz w:val="26"/>
        </w:rPr>
        <w:fldChar w:fldCharType="end"/>
      </w:r>
      <w:r w:rsidR="00380367">
        <w:rPr>
          <w:rFonts w:ascii="HG丸ｺﾞｼｯｸM-PRO" w:eastAsia="HG丸ｺﾞｼｯｸM-PRO" w:hint="eastAsia"/>
          <w:sz w:val="26"/>
        </w:rPr>
        <w:t>１</w:t>
      </w:r>
      <w:r>
        <w:rPr>
          <w:rFonts w:ascii="HG丸ｺﾞｼｯｸM-PRO" w:eastAsia="HG丸ｺﾞｼｯｸM-PRO" w:hint="eastAsia"/>
          <w:sz w:val="26"/>
        </w:rPr>
        <w:t>４</w:t>
      </w:r>
      <w:r w:rsidR="00FD1A35">
        <w:rPr>
          <w:rFonts w:ascii="HG丸ｺﾞｼｯｸM-PRO" w:eastAsia="HG丸ｺﾞｼｯｸM-PRO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93543" w:rsidRPr="00A93543">
              <w:rPr>
                <w:rFonts w:ascii="HG丸ｺﾞｼｯｸM-PRO" w:eastAsia="HG丸ｺﾞｼｯｸM-PRO" w:hint="eastAsia"/>
                <w:sz w:val="13"/>
              </w:rPr>
              <w:t>っか</w:t>
            </w:r>
          </w:rt>
          <w:rubyBase>
            <w:r w:rsidR="00A93543">
              <w:rPr>
                <w:rFonts w:ascii="HG丸ｺﾞｼｯｸM-PRO" w:eastAsia="HG丸ｺﾞｼｯｸM-PRO" w:hint="eastAsia"/>
                <w:sz w:val="26"/>
              </w:rPr>
              <w:t>日</w:t>
            </w:r>
          </w:rubyBase>
        </w:ruby>
      </w:r>
      <w:r w:rsidR="003407EE">
        <w:rPr>
          <w:rFonts w:ascii="HG丸ｺﾞｼｯｸM-PRO" w:eastAsia="HG丸ｺﾞｼｯｸM-PRO" w:hint="eastAsia"/>
          <w:sz w:val="26"/>
        </w:rPr>
        <w:t>の「</w:t>
      </w:r>
      <w:r w:rsidR="00FD1A35">
        <w:rPr>
          <w:rFonts w:ascii="HG丸ｺﾞｼｯｸM-PRO" w:eastAsia="HG丸ｺﾞｼｯｸM-PRO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>
              <w:rPr>
                <w:rFonts w:ascii="HG丸ｺﾞｼｯｸM-PRO" w:eastAsia="HG丸ｺﾞｼｯｸM-PRO" w:hint="eastAsia"/>
                <w:sz w:val="13"/>
              </w:rPr>
              <w:t>しんろ</w:t>
            </w:r>
          </w:rt>
          <w:rubyBase>
            <w:r w:rsidR="003407EE">
              <w:rPr>
                <w:rFonts w:ascii="HG丸ｺﾞｼｯｸM-PRO" w:eastAsia="HG丸ｺﾞｼｯｸM-PRO" w:hint="eastAsia"/>
                <w:sz w:val="26"/>
              </w:rPr>
              <w:t>進路</w:t>
            </w:r>
          </w:rubyBase>
        </w:ruby>
      </w:r>
      <w:r w:rsidR="00FD1A35">
        <w:rPr>
          <w:rFonts w:ascii="HG丸ｺﾞｼｯｸM-PRO" w:eastAsia="HG丸ｺﾞｼｯｸM-PRO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>
              <w:rPr>
                <w:rFonts w:ascii="HG丸ｺﾞｼｯｸM-PRO" w:eastAsia="HG丸ｺﾞｼｯｸM-PRO" w:hint="eastAsia"/>
                <w:sz w:val="13"/>
              </w:rPr>
              <w:t>がいだんす</w:t>
            </w:r>
          </w:rt>
          <w:rubyBase>
            <w:r w:rsidR="003407EE">
              <w:rPr>
                <w:rFonts w:ascii="HG丸ｺﾞｼｯｸM-PRO" w:eastAsia="HG丸ｺﾞｼｯｸM-PRO" w:hint="eastAsia"/>
                <w:sz w:val="26"/>
              </w:rPr>
              <w:t>ガイダンス</w:t>
            </w:r>
          </w:rubyBase>
        </w:ruby>
      </w:r>
      <w:r w:rsidR="003407EE">
        <w:rPr>
          <w:rFonts w:ascii="HG丸ｺﾞｼｯｸM-PRO" w:eastAsia="HG丸ｺﾞｼｯｸM-PRO" w:hint="eastAsia"/>
          <w:sz w:val="26"/>
        </w:rPr>
        <w:t>」に</w:t>
      </w:r>
      <w:r w:rsidR="00FD1A35">
        <w:rPr>
          <w:rFonts w:ascii="HG丸ｺﾞｼｯｸM-PRO" w:eastAsia="HG丸ｺﾞｼｯｸM-PRO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07EE">
              <w:rPr>
                <w:rFonts w:ascii="HG丸ｺﾞｼｯｸM-PRO" w:eastAsia="HG丸ｺﾞｼｯｸM-PRO" w:hint="eastAsia"/>
                <w:sz w:val="13"/>
              </w:rPr>
              <w:t>さんか</w:t>
            </w:r>
          </w:rt>
          <w:rubyBase>
            <w:r w:rsidR="003407EE">
              <w:rPr>
                <w:rFonts w:ascii="HG丸ｺﾞｼｯｸM-PRO" w:eastAsia="HG丸ｺﾞｼｯｸM-PRO" w:hint="eastAsia"/>
                <w:sz w:val="26"/>
              </w:rPr>
              <w:t>参加</w:t>
            </w:r>
          </w:rubyBase>
        </w:ruby>
      </w:r>
      <w:r w:rsidR="003407EE">
        <w:rPr>
          <w:rFonts w:ascii="HG丸ｺﾞｼｯｸM-PRO" w:eastAsia="HG丸ｺﾞｼｯｸM-PRO" w:hint="eastAsia"/>
          <w:sz w:val="26"/>
        </w:rPr>
        <w:t xml:space="preserve">します。　　　　</w:t>
      </w:r>
      <w:r w:rsidR="003407EE" w:rsidRPr="00B9264C">
        <w:rPr>
          <w:rFonts w:ascii="Times New Roman" w:eastAsia="HG丸ｺﾞｼｯｸM-PRO" w:hAnsi="Times New Roman"/>
          <w:b/>
          <w:bCs/>
          <w:sz w:val="32"/>
        </w:rPr>
        <w:t>FAX</w:t>
      </w:r>
      <w:r w:rsidR="00B9264C">
        <w:rPr>
          <w:rFonts w:ascii="Times New Roman" w:eastAsia="HG丸ｺﾞｼｯｸM-PRO" w:hAnsi="Times New Roman" w:hint="eastAsia"/>
          <w:b/>
          <w:bCs/>
          <w:sz w:val="32"/>
        </w:rPr>
        <w:t xml:space="preserve"> </w:t>
      </w:r>
      <w:r w:rsidR="003407EE" w:rsidRPr="00B9264C">
        <w:rPr>
          <w:rFonts w:ascii="Times New Roman" w:eastAsia="HG丸ｺﾞｼｯｸM-PRO"/>
          <w:b/>
          <w:bCs/>
          <w:sz w:val="32"/>
        </w:rPr>
        <w:t>０７７－５１０－０６０１</w:t>
      </w:r>
    </w:p>
    <w:tbl>
      <w:tblPr>
        <w:tblW w:w="1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76"/>
        <w:gridCol w:w="2693"/>
        <w:gridCol w:w="1710"/>
        <w:gridCol w:w="1048"/>
        <w:gridCol w:w="786"/>
        <w:gridCol w:w="2666"/>
      </w:tblGrid>
      <w:tr w:rsidR="00925D63" w:rsidTr="00112081">
        <w:trPr>
          <w:trHeight w:val="781"/>
        </w:trPr>
        <w:tc>
          <w:tcPr>
            <w:tcW w:w="3076" w:type="dxa"/>
            <w:vMerge w:val="restart"/>
          </w:tcPr>
          <w:p w:rsidR="00112081" w:rsidRPr="00A6547B" w:rsidRDefault="00925D63" w:rsidP="00112081">
            <w:pPr>
              <w:rPr>
                <w:rFonts w:ascii="HG丸ｺﾞｼｯｸM-PRO" w:eastAsia="HG丸ｺﾞｼｯｸM-PRO"/>
                <w:szCs w:val="21"/>
              </w:rPr>
            </w:pPr>
            <w:r w:rsidRPr="00A6547B">
              <w:rPr>
                <w:rFonts w:ascii="HG丸ｺﾞｼｯｸM-PRO" w:eastAsia="HG丸ｺﾞｼｯｸM-PRO" w:hint="eastAsia"/>
                <w:szCs w:val="21"/>
              </w:rPr>
              <w:t>こどものなまえ</w:t>
            </w:r>
            <w:r w:rsidR="00730CA9">
              <w:rPr>
                <w:rFonts w:ascii="HG丸ｺﾞｼｯｸM-PRO" w:eastAsia="HG丸ｺﾞｼｯｸM-PRO" w:hint="eastAsia"/>
                <w:szCs w:val="21"/>
              </w:rPr>
              <w:t>/</w:t>
            </w:r>
            <w:r w:rsidR="00730CA9">
              <w:rPr>
                <w:rFonts w:ascii="SimSun" w:eastAsia="SimSun" w:cs="SimSun" w:hint="eastAsia"/>
                <w:kern w:val="0"/>
                <w:sz w:val="18"/>
                <w:szCs w:val="18"/>
              </w:rPr>
              <w:t>学生姓名</w:t>
            </w:r>
          </w:p>
          <w:p w:rsidR="00925D63" w:rsidRPr="00A6547B" w:rsidRDefault="00112081" w:rsidP="00112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Name of students</w:t>
            </w:r>
            <w:r>
              <w:rPr>
                <w:rFonts w:ascii="ArialUnicodeMS" w:hAnsi="ArialUnicodeMS" w:cs="ArialUnicodeMS" w:hint="eastAsia"/>
                <w:kern w:val="0"/>
                <w:sz w:val="18"/>
                <w:szCs w:val="18"/>
              </w:rPr>
              <w:t xml:space="preserve"> / </w:t>
            </w:r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 xml:space="preserve">Nome do </w:t>
            </w:r>
            <w:proofErr w:type="spellStart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estudante</w:t>
            </w:r>
            <w:proofErr w:type="spellEnd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Nombre</w:t>
            </w:r>
            <w:proofErr w:type="spellEnd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estudiante</w:t>
            </w:r>
            <w:proofErr w:type="spellEnd"/>
            <w:r>
              <w:rPr>
                <w:rFonts w:ascii="ArialUnicodeMS" w:hAnsi="ArialUnicodeMS" w:cs="ArialUnicodeMS" w:hint="eastAsia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Pangalan</w:t>
            </w:r>
            <w:proofErr w:type="spellEnd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ng</w:t>
            </w:r>
            <w:proofErr w:type="spellEnd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UnicodeMS" w:hAnsi="ArialUnicodeMS" w:cs="ArialUnicodeMS"/>
                <w:kern w:val="0"/>
                <w:sz w:val="18"/>
                <w:szCs w:val="18"/>
              </w:rPr>
              <w:t>estudyante</w:t>
            </w:r>
            <w:proofErr w:type="spellEnd"/>
          </w:p>
        </w:tc>
        <w:tc>
          <w:tcPr>
            <w:tcW w:w="4403" w:type="dxa"/>
            <w:gridSpan w:val="2"/>
            <w:vMerge w:val="restart"/>
          </w:tcPr>
          <w:p w:rsidR="00925D63" w:rsidRDefault="00925D63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　　　　　　</w:t>
            </w:r>
          </w:p>
          <w:p w:rsidR="00925D63" w:rsidRDefault="00925D63" w:rsidP="002F27C1">
            <w:pPr>
              <w:rPr>
                <w:rFonts w:ascii="HG丸ｺﾞｼｯｸM-PRO" w:eastAsia="HG丸ｺﾞｼｯｸM-PRO"/>
                <w:sz w:val="28"/>
              </w:rPr>
            </w:pPr>
            <w:r w:rsidRPr="00393F98">
              <w:rPr>
                <w:rFonts w:eastAsia="HG丸ｺﾞｼｯｸM-PRO"/>
                <w:sz w:val="28"/>
              </w:rPr>
              <w:t>Age</w:t>
            </w:r>
            <w:r>
              <w:rPr>
                <w:rFonts w:eastAsia="HG丸ｺﾞｼｯｸM-PRO" w:hint="eastAsia"/>
                <w:sz w:val="28"/>
              </w:rPr>
              <w:t>／</w:t>
            </w:r>
            <w:proofErr w:type="spellStart"/>
            <w:r>
              <w:rPr>
                <w:rFonts w:eastAsia="HG丸ｺﾞｼｯｸM-PRO"/>
                <w:sz w:val="28"/>
              </w:rPr>
              <w:t>Idade</w:t>
            </w:r>
            <w:proofErr w:type="spellEnd"/>
            <w:r>
              <w:rPr>
                <w:rFonts w:ascii="HG丸ｺﾞｼｯｸM-PRO" w:eastAsia="HG丸ｺﾞｼｯｸM-PRO" w:hint="eastAsia"/>
                <w:sz w:val="28"/>
              </w:rPr>
              <w:t xml:space="preserve">（　</w:t>
            </w:r>
            <w:r w:rsidR="002F27C1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）</w:t>
            </w:r>
            <w:r w:rsidR="00FD1A35">
              <w:rPr>
                <w:rFonts w:ascii="HG丸ｺﾞｼｯｸM-PRO" w:eastAsia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5D63">
                    <w:rPr>
                      <w:rFonts w:ascii="HG丸ｺﾞｼｯｸM-PRO" w:eastAsia="HG丸ｺﾞｼｯｸM-PRO" w:hint="eastAsia"/>
                      <w:sz w:val="14"/>
                    </w:rPr>
                    <w:t>さい</w:t>
                  </w:r>
                </w:rt>
                <w:rubyBase>
                  <w:r w:rsidR="00925D63">
                    <w:rPr>
                      <w:rFonts w:ascii="HG丸ｺﾞｼｯｸM-PRO" w:eastAsia="HG丸ｺﾞｼｯｸM-PRO" w:hint="eastAsia"/>
                      <w:sz w:val="28"/>
                    </w:rPr>
                    <w:t>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</w:rPr>
              <w:t>/</w:t>
            </w:r>
            <w:r w:rsidRPr="00DA72EF">
              <w:rPr>
                <w:rFonts w:eastAsia="HG丸ｺﾞｼｯｸM-PRO"/>
                <w:szCs w:val="21"/>
              </w:rPr>
              <w:t xml:space="preserve">years/ </w:t>
            </w:r>
            <w:proofErr w:type="spellStart"/>
            <w:r w:rsidRPr="00DA72EF">
              <w:rPr>
                <w:rFonts w:eastAsia="HG丸ｺﾞｼｯｸM-PRO"/>
                <w:szCs w:val="21"/>
              </w:rPr>
              <w:t>anos</w:t>
            </w:r>
            <w:proofErr w:type="spellEnd"/>
            <w:r>
              <w:rPr>
                <w:rFonts w:ascii="HG丸ｺﾞｼｯｸM-PRO" w:eastAsia="HG丸ｺﾞｼｯｸM-PRO" w:hint="eastAsia"/>
                <w:sz w:val="28"/>
              </w:rPr>
              <w:t xml:space="preserve">                           </w:t>
            </w:r>
          </w:p>
        </w:tc>
        <w:tc>
          <w:tcPr>
            <w:tcW w:w="1834" w:type="dxa"/>
            <w:gridSpan w:val="2"/>
            <w:vAlign w:val="center"/>
          </w:tcPr>
          <w:p w:rsidR="00925D63" w:rsidRDefault="00FD1A35" w:rsidP="00730C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SｺﾞｼｯｸM" w:eastAsia="HGSｺﾞｼｯｸM" w:cs="HGS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30CA9" w:rsidRPr="00730CA9">
                    <w:rPr>
                      <w:rFonts w:ascii="HGSｺﾞｼｯｸM" w:eastAsia="HGSｺﾞｼｯｸM" w:cs="HGSｺﾞｼｯｸM" w:hint="eastAsia"/>
                      <w:kern w:val="0"/>
                      <w:sz w:val="10"/>
                      <w:szCs w:val="20"/>
                    </w:rPr>
                    <w:t>がくねん</w:t>
                  </w:r>
                </w:rt>
                <w:rubyBase>
                  <w:r w:rsidR="00730CA9">
                    <w:rPr>
                      <w:rFonts w:ascii="HGSｺﾞｼｯｸM" w:eastAsia="HGSｺﾞｼｯｸM" w:cs="HGSｺﾞｼｯｸM" w:hint="eastAsia"/>
                      <w:kern w:val="0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730CA9">
              <w:rPr>
                <w:rFonts w:ascii="HGSGothicM" w:eastAsia="HGSｺﾞｼｯｸM" w:hAnsi="HGSGothicM" w:cs="HGSGothicM"/>
                <w:kern w:val="0"/>
                <w:sz w:val="20"/>
                <w:szCs w:val="20"/>
              </w:rPr>
              <w:t xml:space="preserve">/ </w:t>
            </w:r>
            <w:r w:rsidR="00730CA9">
              <w:rPr>
                <w:rFonts w:ascii="ArialUnicodeMS" w:eastAsia="HGSｺﾞｼｯｸM" w:hAnsi="ArialUnicodeMS" w:cs="ArialUnicodeMS"/>
                <w:kern w:val="0"/>
                <w:sz w:val="20"/>
                <w:szCs w:val="20"/>
              </w:rPr>
              <w:t xml:space="preserve">Grade/ </w:t>
            </w:r>
            <w:proofErr w:type="spellStart"/>
            <w:r w:rsidR="00730CA9">
              <w:rPr>
                <w:rFonts w:ascii="ArialUnicodeMS" w:eastAsia="HGSｺﾞｼｯｸM" w:hAnsi="ArialUnicodeMS" w:cs="ArialUnicodeMS"/>
                <w:kern w:val="0"/>
                <w:sz w:val="20"/>
                <w:szCs w:val="20"/>
              </w:rPr>
              <w:t>Série</w:t>
            </w:r>
            <w:proofErr w:type="spellEnd"/>
            <w:r w:rsidR="00730CA9">
              <w:rPr>
                <w:rFonts w:ascii="ArialUnicodeMS" w:eastAsia="HGSｺﾞｼｯｸM" w:hAnsi="ArialUnicodeMS" w:cs="ArialUnicodeMS"/>
                <w:kern w:val="0"/>
                <w:sz w:val="20"/>
                <w:szCs w:val="20"/>
              </w:rPr>
              <w:t xml:space="preserve"> </w:t>
            </w:r>
            <w:proofErr w:type="spellStart"/>
            <w:r w:rsidR="00730CA9">
              <w:rPr>
                <w:rFonts w:ascii="ArialUnicodeMS" w:eastAsia="HGSｺﾞｼｯｸM" w:hAnsi="ArialUnicodeMS" w:cs="ArialUnicodeMS"/>
                <w:kern w:val="0"/>
                <w:sz w:val="20"/>
                <w:szCs w:val="20"/>
              </w:rPr>
              <w:t>escolar</w:t>
            </w:r>
            <w:proofErr w:type="spellEnd"/>
            <w:r w:rsidR="00730CA9">
              <w:rPr>
                <w:rFonts w:ascii="ArialUnicodeMS" w:eastAsia="HGSｺﾞｼｯｸM" w:hAnsi="ArialUnicodeMS" w:cs="ArialUnicodeMS"/>
                <w:kern w:val="0"/>
                <w:sz w:val="20"/>
                <w:szCs w:val="20"/>
              </w:rPr>
              <w:t xml:space="preserve">/ </w:t>
            </w:r>
            <w:r w:rsidR="00730CA9">
              <w:rPr>
                <w:rFonts w:ascii="SimSun" w:eastAsia="SimSun" w:cs="SimSun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2666" w:type="dxa"/>
          </w:tcPr>
          <w:p w:rsidR="00925D63" w:rsidRDefault="00925D63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925D63" w:rsidTr="00112081">
        <w:trPr>
          <w:trHeight w:val="467"/>
        </w:trPr>
        <w:tc>
          <w:tcPr>
            <w:tcW w:w="3076" w:type="dxa"/>
            <w:vMerge/>
          </w:tcPr>
          <w:p w:rsidR="00925D63" w:rsidRPr="00A6547B" w:rsidRDefault="00925D6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03" w:type="dxa"/>
            <w:gridSpan w:val="2"/>
            <w:vMerge/>
          </w:tcPr>
          <w:p w:rsidR="00925D63" w:rsidRDefault="00925D63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048" w:type="dxa"/>
          </w:tcPr>
          <w:p w:rsidR="00925D63" w:rsidRDefault="00925D63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ＴＥＬ</w:t>
            </w:r>
          </w:p>
        </w:tc>
        <w:tc>
          <w:tcPr>
            <w:tcW w:w="3452" w:type="dxa"/>
            <w:gridSpan w:val="2"/>
          </w:tcPr>
          <w:p w:rsidR="00925D63" w:rsidRDefault="00925D63" w:rsidP="00925D63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112081" w:rsidRPr="00AE277E" w:rsidTr="00A93052">
        <w:trPr>
          <w:cantSplit/>
          <w:trHeight w:val="675"/>
        </w:trPr>
        <w:tc>
          <w:tcPr>
            <w:tcW w:w="5769" w:type="dxa"/>
            <w:gridSpan w:val="2"/>
            <w:tcBorders>
              <w:bottom w:val="single" w:sz="4" w:space="0" w:color="auto"/>
            </w:tcBorders>
          </w:tcPr>
          <w:p w:rsidR="00112081" w:rsidRDefault="00112081" w:rsidP="00730CA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SimSun" w:eastAsiaTheme="minorEastAsia" w:cs="SimSun"/>
                <w:kern w:val="0"/>
                <w:sz w:val="20"/>
                <w:szCs w:val="20"/>
              </w:rPr>
            </w:pPr>
            <w:r w:rsidRPr="00B9264C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FD1A35">
              <w:rPr>
                <w:rFonts w:ascii="HGSｺﾞｼｯｸM" w:eastAsia="HGSｺﾞｼｯｸM" w:cs="HGS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730CA9">
                    <w:rPr>
                      <w:rFonts w:ascii="HGSｺﾞｼｯｸM" w:eastAsia="HGSｺﾞｼｯｸM" w:cs="HGSｺﾞｼｯｸM" w:hint="eastAsia"/>
                      <w:kern w:val="0"/>
                      <w:sz w:val="10"/>
                      <w:szCs w:val="20"/>
                    </w:rPr>
                    <w:t>がっこうめい</w:t>
                  </w:r>
                </w:rt>
                <w:rubyBase>
                  <w:r w:rsidR="00112081">
                    <w:rPr>
                      <w:rFonts w:ascii="HGSｺﾞｼｯｸM" w:eastAsia="HGSｺﾞｼｯｸM" w:cs="HGSｺﾞｼｯｸM" w:hint="eastAsia"/>
                      <w:kern w:val="0"/>
                      <w:sz w:val="20"/>
                      <w:szCs w:val="20"/>
                    </w:rPr>
                    <w:t>学校名</w:t>
                  </w:r>
                </w:rubyBase>
              </w:ruby>
            </w:r>
            <w:r>
              <w:rPr>
                <w:rFonts w:ascii="HGSｺﾞｼｯｸM" w:eastAsia="HGSｺﾞｼｯｸM" w:cs="HGSｺﾞｼｯｸM" w:hint="eastAsia"/>
                <w:kern w:val="0"/>
                <w:sz w:val="20"/>
                <w:szCs w:val="20"/>
              </w:rPr>
              <w:t>/</w:t>
            </w:r>
            <w:r>
              <w:rPr>
                <w:rFonts w:ascii="SimSun" w:eastAsia="SimSun" w:cs="SimSun" w:hint="eastAsia"/>
                <w:kern w:val="0"/>
                <w:sz w:val="20"/>
                <w:szCs w:val="20"/>
              </w:rPr>
              <w:t>学校名</w:t>
            </w:r>
          </w:p>
          <w:p w:rsidR="00112081" w:rsidRPr="00112081" w:rsidRDefault="00112081" w:rsidP="00730CA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HG丸ｺﾞｼｯｸM-PRO"/>
                <w:szCs w:val="21"/>
              </w:rPr>
            </w:pPr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 xml:space="preserve">Name of school/ Nome </w:t>
            </w:r>
            <w:proofErr w:type="spellStart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>da</w:t>
            </w:r>
            <w:proofErr w:type="spellEnd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 xml:space="preserve"> </w:t>
            </w:r>
            <w:proofErr w:type="spellStart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>escola</w:t>
            </w:r>
            <w:proofErr w:type="spellEnd"/>
            <w:r w:rsidRPr="00112081">
              <w:rPr>
                <w:rFonts w:ascii="ArialUnicodeMS" w:eastAsia="HGSｺﾞｼｯｸM" w:hAnsi="ArialUnicodeMS" w:cs="ArialUnicodeMS" w:hint="eastAsia"/>
                <w:kern w:val="0"/>
                <w:szCs w:val="21"/>
              </w:rPr>
              <w:t xml:space="preserve"> / </w:t>
            </w:r>
            <w:proofErr w:type="spellStart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>Pangalan</w:t>
            </w:r>
            <w:proofErr w:type="spellEnd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 xml:space="preserve"> </w:t>
            </w:r>
            <w:proofErr w:type="spellStart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>ng</w:t>
            </w:r>
            <w:proofErr w:type="spellEnd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 xml:space="preserve"> </w:t>
            </w:r>
            <w:proofErr w:type="spellStart"/>
            <w:r w:rsidRPr="00112081">
              <w:rPr>
                <w:rFonts w:ascii="ArialUnicodeMS" w:eastAsia="HGSｺﾞｼｯｸM" w:hAnsi="ArialUnicodeMS" w:cs="ArialUnicodeMS"/>
                <w:kern w:val="0"/>
                <w:szCs w:val="21"/>
              </w:rPr>
              <w:t>paaralan</w:t>
            </w:r>
            <w:proofErr w:type="spellEnd"/>
          </w:p>
        </w:tc>
        <w:tc>
          <w:tcPr>
            <w:tcW w:w="6210" w:type="dxa"/>
            <w:gridSpan w:val="4"/>
            <w:vMerge w:val="restart"/>
            <w:tcBorders>
              <w:top w:val="nil"/>
            </w:tcBorders>
          </w:tcPr>
          <w:p w:rsidR="00112081" w:rsidRPr="00E1557E" w:rsidRDefault="00112081" w:rsidP="00804A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eastAsia="HG丸ｺﾞｼｯｸM-PRO"/>
                <w:sz w:val="22"/>
                <w:szCs w:val="22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※</w:t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fldChar w:fldCharType="begin"/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instrText>EQ \* jc2 \* "Font:HGPｺﾞｼｯｸM" \* hps10 \o\ad(\s\up 9(</w:instrText>
            </w:r>
            <w:r w:rsidRPr="00112081">
              <w:rPr>
                <w:rFonts w:ascii="HGPｺﾞｼｯｸM" w:eastAsia="HGPｺﾞｼｯｸM" w:cs="HGPｺﾞｼｯｸM" w:hint="eastAsia"/>
                <w:kern w:val="0"/>
                <w:sz w:val="10"/>
                <w:szCs w:val="20"/>
              </w:rPr>
              <w:instrText>とうじつ</w:instrText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instrText>),当日)</w:instrText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fldChar w:fldCharType="end"/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はいふ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配布</w:t>
                  </w:r>
                </w:rubyBase>
              </w:ruby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しりょう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資料</w:t>
                  </w:r>
                </w:rubyBase>
              </w:ruby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の</w:t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なか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中</w:t>
                  </w:r>
                </w:rubyBase>
              </w:ruby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で</w:t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たげんご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多言語</w:t>
                  </w:r>
                </w:rubyBase>
              </w:ruby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たいおう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のものがあります。</w:t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きぼう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され</w:t>
            </w:r>
            <w:r w:rsidR="00FD1A35"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081" w:rsidRPr="00112081">
                    <w:rPr>
                      <w:rFonts w:ascii="HGPｺﾞｼｯｸM" w:eastAsia="HGPｺﾞｼｯｸM" w:cs="HGPｺﾞｼｯｸM" w:hint="eastAsia"/>
                      <w:kern w:val="0"/>
                      <w:sz w:val="10"/>
                      <w:szCs w:val="20"/>
                    </w:rPr>
                    <w:t>るげんご</w:t>
                  </w:r>
                </w:rt>
                <w:rubyBase>
                  <w:r w:rsidR="00112081">
                    <w:rPr>
                      <w:rFonts w:ascii="HGPｺﾞｼｯｸM" w:eastAsia="HGPｺﾞｼｯｸM" w:cs="HGPｺﾞｼｯｸM" w:hint="eastAsia"/>
                      <w:kern w:val="0"/>
                      <w:sz w:val="20"/>
                      <w:szCs w:val="20"/>
                    </w:rPr>
                    <w:t>る言語</w:t>
                  </w:r>
                </w:rubyBase>
              </w:ruby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に</w:t>
            </w:r>
            <w:r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☑</w:t>
            </w:r>
            <w:r>
              <w:rPr>
                <w:rFonts w:ascii="SegoeUISymbol" w:eastAsia="SegoeUISymbol" w:cs="SegoeUISymbol"/>
                <w:kern w:val="0"/>
                <w:sz w:val="24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してください。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Put a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☑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on the desired language of documents. </w:t>
            </w:r>
            <w:r>
              <w:rPr>
                <w:rFonts w:ascii="ArialUnicodeMS" w:eastAsia="HGPｺﾞｼｯｸM" w:hAnsi="ArialUnicodeMS" w:cs="ArialUnicodeMS"/>
                <w:kern w:val="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Assinale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com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☑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idioma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panfleto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que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deseja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Señale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con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☑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idioma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del</w:t>
            </w:r>
            <w:r>
              <w:rPr>
                <w:rFonts w:ascii="ArialUnicodeMS" w:eastAsia="HGPｺﾞｼｯｸM" w:hAnsi="ArialUnicodeMS" w:cs="ArialUnicodeMS" w:hint="eastAsia"/>
                <w:kern w:val="0"/>
                <w:sz w:val="16"/>
                <w:szCs w:val="16"/>
              </w:rPr>
              <w:t xml:space="preserve">　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libreto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que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desea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4"/>
                <w:szCs w:val="14"/>
              </w:rPr>
              <w:t xml:space="preserve">/ 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需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哪种</w:t>
            </w:r>
            <w:r>
              <w:rPr>
                <w:rFonts w:ascii="MingLiU" w:eastAsia="MingLiU" w:hAnsi="MingLiU" w:cs="MingLiU" w:hint="eastAsia"/>
                <w:kern w:val="0"/>
                <w:sz w:val="16"/>
                <w:szCs w:val="16"/>
              </w:rPr>
              <w:t>语</w:t>
            </w:r>
            <w:r>
              <w:rPr>
                <w:rFonts w:ascii="HGPｺﾞｼｯｸM" w:eastAsia="HGPｺﾞｼｯｸM" w:hAnsi="HGPｺﾞｼｯｸM" w:cs="HGPｺﾞｼｯｸM" w:hint="eastAsia"/>
                <w:kern w:val="0"/>
                <w:sz w:val="16"/>
                <w:szCs w:val="16"/>
              </w:rPr>
              <w:t>言的</w:t>
            </w:r>
            <w:r>
              <w:rPr>
                <w:rFonts w:ascii="MingLiU" w:eastAsia="MingLiU" w:hAnsi="MingLiU" w:cs="MingLiU" w:hint="eastAsia"/>
                <w:kern w:val="0"/>
                <w:sz w:val="16"/>
                <w:szCs w:val="16"/>
              </w:rPr>
              <w:t>资</w:t>
            </w:r>
            <w:r>
              <w:rPr>
                <w:rFonts w:ascii="HGPｺﾞｼｯｸM" w:eastAsia="HGPｺﾞｼｯｸM" w:hAnsi="HGPｺﾞｼｯｸM" w:cs="HGPｺﾞｼｯｸM" w:hint="eastAsia"/>
                <w:kern w:val="0"/>
                <w:sz w:val="16"/>
                <w:szCs w:val="16"/>
              </w:rPr>
              <w:t>料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Lagyan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ng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☑</w:t>
            </w:r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ang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nais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na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wika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ng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dokumento</w:t>
            </w:r>
            <w:proofErr w:type="spellEnd"/>
            <w:r>
              <w:rPr>
                <w:rFonts w:ascii="ArialUnicodeMS" w:eastAsia="HGPｺﾞｼｯｸM" w:hAnsi="ArialUnicodeMS" w:cs="ArialUnicodeMS"/>
                <w:kern w:val="0"/>
                <w:sz w:val="16"/>
                <w:szCs w:val="16"/>
              </w:rPr>
              <w:t>.</w:t>
            </w:r>
          </w:p>
        </w:tc>
      </w:tr>
      <w:tr w:rsidR="00112081" w:rsidRPr="00AE277E" w:rsidTr="00112081">
        <w:trPr>
          <w:cantSplit/>
          <w:trHeight w:val="770"/>
        </w:trPr>
        <w:tc>
          <w:tcPr>
            <w:tcW w:w="5769" w:type="dxa"/>
            <w:gridSpan w:val="2"/>
            <w:tcBorders>
              <w:bottom w:val="single" w:sz="4" w:space="0" w:color="auto"/>
            </w:tcBorders>
          </w:tcPr>
          <w:p w:rsidR="00112081" w:rsidRPr="00FC4632" w:rsidRDefault="00112081" w:rsidP="00730CA9">
            <w:pPr>
              <w:rPr>
                <w:rFonts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　　　　　　</w:t>
            </w:r>
          </w:p>
          <w:p w:rsidR="00112081" w:rsidRPr="00B9264C" w:rsidRDefault="00112081" w:rsidP="00FC4632">
            <w:pPr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6210" w:type="dxa"/>
            <w:gridSpan w:val="4"/>
            <w:vMerge/>
            <w:tcBorders>
              <w:bottom w:val="dashed" w:sz="4" w:space="0" w:color="auto"/>
            </w:tcBorders>
          </w:tcPr>
          <w:p w:rsidR="00112081" w:rsidRDefault="00112081" w:rsidP="00112081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</w:pPr>
          </w:p>
        </w:tc>
      </w:tr>
      <w:tr w:rsidR="00112081" w:rsidTr="00112081">
        <w:trPr>
          <w:cantSplit/>
          <w:trHeight w:val="540"/>
        </w:trPr>
        <w:tc>
          <w:tcPr>
            <w:tcW w:w="5769" w:type="dxa"/>
            <w:gridSpan w:val="2"/>
            <w:tcBorders>
              <w:top w:val="single" w:sz="4" w:space="0" w:color="auto"/>
            </w:tcBorders>
            <w:vAlign w:val="center"/>
          </w:tcPr>
          <w:p w:rsidR="00112081" w:rsidRPr="00393F98" w:rsidRDefault="00FD1A35" w:rsidP="0011208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6547B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12081" w:rsidRPr="00A6547B">
                    <w:rPr>
                      <w:rFonts w:ascii="HG丸ｺﾞｼｯｸM-PRO" w:eastAsia="HG丸ｺﾞｼｯｸM-PRO" w:hint="eastAsia"/>
                      <w:szCs w:val="21"/>
                    </w:rPr>
                    <w:t>さんか</w:t>
                  </w:r>
                </w:rt>
                <w:rubyBase>
                  <w:r w:rsidR="00112081" w:rsidRPr="00A6547B">
                    <w:rPr>
                      <w:rFonts w:ascii="HG丸ｺﾞｼｯｸM-PRO" w:eastAsia="HG丸ｺﾞｼｯｸM-PRO" w:hint="eastAsia"/>
                      <w:szCs w:val="21"/>
                    </w:rPr>
                    <w:t>参加</w:t>
                  </w:r>
                </w:rubyBase>
              </w:ruby>
            </w:r>
            <w:r w:rsidRPr="00A6547B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12081" w:rsidRPr="00A6547B">
                    <w:rPr>
                      <w:rFonts w:ascii="HG丸ｺﾞｼｯｸM-PRO" w:eastAsia="HG丸ｺﾞｼｯｸM-PRO" w:hint="eastAsia"/>
                      <w:szCs w:val="21"/>
                    </w:rPr>
                    <w:t>にんずう</w:t>
                  </w:r>
                </w:rt>
                <w:rubyBase>
                  <w:r w:rsidR="00112081" w:rsidRPr="00A6547B">
                    <w:rPr>
                      <w:rFonts w:ascii="HG丸ｺﾞｼｯｸM-PRO" w:eastAsia="HG丸ｺﾞｼｯｸM-PRO" w:hint="eastAsia"/>
                      <w:szCs w:val="21"/>
                    </w:rPr>
                    <w:t>人数</w:t>
                  </w:r>
                </w:rubyBase>
              </w:ruby>
            </w:r>
            <w:r w:rsidR="00112081" w:rsidRPr="00ED7543">
              <w:rPr>
                <w:rFonts w:ascii="HG丸ｺﾞｼｯｸM-PRO" w:eastAsia="HG丸ｺﾞｼｯｸM-PRO" w:hint="eastAsia"/>
                <w:szCs w:val="21"/>
                <w:lang w:val="es-MX"/>
              </w:rPr>
              <w:t xml:space="preserve"> </w:t>
            </w:r>
            <w:r w:rsidR="00112081" w:rsidRPr="00393F98">
              <w:rPr>
                <w:rFonts w:eastAsia="HG丸ｺﾞｼｯｸM-PRO"/>
                <w:sz w:val="20"/>
                <w:szCs w:val="20"/>
                <w:lang w:val="es-ES"/>
              </w:rPr>
              <w:t>Number of participants</w:t>
            </w:r>
            <w:r w:rsidR="00112081">
              <w:rPr>
                <w:rFonts w:eastAsia="HG丸ｺﾞｼｯｸM-PRO" w:hint="eastAsia"/>
                <w:sz w:val="20"/>
                <w:szCs w:val="20"/>
                <w:lang w:val="es-ES"/>
              </w:rPr>
              <w:t>／</w:t>
            </w:r>
            <w:r w:rsidR="00112081">
              <w:rPr>
                <w:rFonts w:eastAsia="HG丸ｺﾞｼｯｸM-PRO"/>
                <w:sz w:val="18"/>
                <w:szCs w:val="18"/>
                <w:lang w:val="es-ES"/>
              </w:rPr>
              <w:t>Número d</w:t>
            </w:r>
            <w:r w:rsidR="00112081">
              <w:rPr>
                <w:rFonts w:eastAsia="HG丸ｺﾞｼｯｸM-PRO" w:hint="eastAsia"/>
                <w:sz w:val="18"/>
                <w:szCs w:val="18"/>
                <w:lang w:val="es-ES"/>
              </w:rPr>
              <w:t>e</w:t>
            </w:r>
            <w:r w:rsidR="00112081" w:rsidRPr="00393F98">
              <w:rPr>
                <w:rFonts w:eastAsia="HG丸ｺﾞｼｯｸM-PRO"/>
                <w:sz w:val="18"/>
                <w:szCs w:val="18"/>
                <w:lang w:val="es-ES"/>
              </w:rPr>
              <w:t xml:space="preserve"> participantes</w:t>
            </w:r>
          </w:p>
        </w:tc>
        <w:tc>
          <w:tcPr>
            <w:tcW w:w="6210" w:type="dxa"/>
            <w:gridSpan w:val="4"/>
            <w:vMerge w:val="restart"/>
            <w:tcBorders>
              <w:top w:val="dashed" w:sz="4" w:space="0" w:color="auto"/>
            </w:tcBorders>
          </w:tcPr>
          <w:p w:rsidR="00112081" w:rsidRDefault="0011208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 w:rsidR="00FD1A35">
              <w:rPr>
                <w:rFonts w:ascii="HG丸ｺﾞｼｯｸM-PRO" w:eastAsia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</w:rPr>
              <w:instrText>EQ \* jc2 \* "Font:HG丸ｺﾞｼｯｸM-PRO" \* hps11 \o\ad(\s\up 10(</w:instrText>
            </w:r>
            <w:r>
              <w:rPr>
                <w:rFonts w:ascii="HG丸ｺﾞｼｯｸM-PRO" w:eastAsia="HG丸ｺﾞｼｯｸM-PRO" w:hint="eastAsia"/>
                <w:sz w:val="11"/>
              </w:rPr>
              <w:instrText>ぽるとがるご</w:instrText>
            </w:r>
            <w:r>
              <w:rPr>
                <w:rFonts w:ascii="HG丸ｺﾞｼｯｸM-PRO" w:eastAsia="HG丸ｺﾞｼｯｸM-PRO"/>
                <w:sz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</w:rPr>
              <w:instrText>ポルトガル語</w:instrText>
            </w:r>
            <w:r>
              <w:rPr>
                <w:rFonts w:ascii="HG丸ｺﾞｼｯｸM-PRO" w:eastAsia="HG丸ｺﾞｼｯｸM-PRO"/>
                <w:sz w:val="22"/>
              </w:rPr>
              <w:instrText>)</w:instrText>
            </w:r>
            <w:r w:rsidR="00FD1A35">
              <w:rPr>
                <w:rFonts w:ascii="HG丸ｺﾞｼｯｸM-PRO" w:eastAsia="HG丸ｺﾞｼｯｸM-PRO"/>
                <w:sz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</w:rPr>
              <w:t>/</w:t>
            </w:r>
            <w:proofErr w:type="spellStart"/>
            <w:r w:rsidRPr="00393F98">
              <w:rPr>
                <w:rFonts w:eastAsia="HG丸ｺﾞｼｯｸM-PRO"/>
                <w:sz w:val="22"/>
                <w:szCs w:val="22"/>
              </w:rPr>
              <w:t>Portug</w:t>
            </w:r>
            <w:r>
              <w:rPr>
                <w:rFonts w:eastAsia="HG丸ｺﾞｼｯｸM-PRO" w:hint="eastAsia"/>
                <w:sz w:val="22"/>
                <w:szCs w:val="22"/>
              </w:rPr>
              <w:t>u</w:t>
            </w:r>
            <w:r w:rsidRPr="00393F98">
              <w:rPr>
                <w:color w:val="000000"/>
                <w:sz w:val="22"/>
                <w:szCs w:val="22"/>
              </w:rPr>
              <w:t>ês</w:t>
            </w:r>
            <w:proofErr w:type="spellEnd"/>
            <w:r>
              <w:rPr>
                <w:rFonts w:ascii="HG丸ｺﾞｼｯｸM-PRO" w:eastAsia="HG丸ｺﾞｼｯｸM-PRO" w:hint="eastAsia"/>
                <w:sz w:val="22"/>
              </w:rPr>
              <w:t xml:space="preserve">　　□</w:t>
            </w:r>
            <w:r w:rsidR="00FD1A35">
              <w:rPr>
                <w:rFonts w:ascii="HG丸ｺﾞｼｯｸM-PRO" w:eastAsia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</w:rPr>
              <w:instrText>EQ \* jc2 \* "Font:HG丸ｺﾞｼｯｸM-PRO" \* hps11 \o\ad(\s\up 10(</w:instrText>
            </w:r>
            <w:r>
              <w:rPr>
                <w:rFonts w:ascii="HG丸ｺﾞｼｯｸM-PRO" w:eastAsia="HG丸ｺﾞｼｯｸM-PRO" w:hint="eastAsia"/>
                <w:sz w:val="11"/>
              </w:rPr>
              <w:instrText>すぺいんご</w:instrText>
            </w:r>
            <w:r>
              <w:rPr>
                <w:rFonts w:ascii="HG丸ｺﾞｼｯｸM-PRO" w:eastAsia="HG丸ｺﾞｼｯｸM-PRO"/>
                <w:sz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</w:rPr>
              <w:instrText>スペイン語</w:instrText>
            </w:r>
            <w:r>
              <w:rPr>
                <w:rFonts w:ascii="HG丸ｺﾞｼｯｸM-PRO" w:eastAsia="HG丸ｺﾞｼｯｸM-PRO"/>
                <w:sz w:val="22"/>
              </w:rPr>
              <w:instrText>)</w:instrText>
            </w:r>
            <w:r w:rsidR="00FD1A35">
              <w:rPr>
                <w:rFonts w:ascii="HG丸ｺﾞｼｯｸM-PRO" w:eastAsia="HG丸ｺﾞｼｯｸM-PRO"/>
                <w:sz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</w:rPr>
              <w:t>/</w:t>
            </w:r>
            <w:r w:rsidRPr="006379F3">
              <w:rPr>
                <w:lang w:val="pt-PT"/>
              </w:rPr>
              <w:t>Español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  <w:p w:rsidR="00112081" w:rsidRDefault="00112081" w:rsidP="00144AB3">
            <w:pPr>
              <w:rPr>
                <w:rFonts w:ascii="HG丸ｺﾞｼｯｸM-PRO" w:eastAsia="HG丸ｺﾞｼｯｸM-PRO"/>
                <w:sz w:val="28"/>
              </w:rPr>
            </w:pP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FD1A35" w:rsidRPr="00DA72EF"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 w:rsidRPr="00DA72EF"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instrText>ちゅうごくご</w:instrText>
            </w:r>
            <w:r w:rsidRPr="00DA72EF"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instrText>中国語</w:instrText>
            </w:r>
            <w:r w:rsidRPr="00DA72EF"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 w:rsidR="00FD1A35" w:rsidRPr="00DA72EF"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/</w:t>
            </w:r>
            <w:r w:rsidRPr="00DA72EF">
              <w:rPr>
                <w:rFonts w:ascii="SimSun" w:eastAsia="SimSun" w:hAnsi="SimSun" w:hint="eastAsia"/>
                <w:sz w:val="22"/>
                <w:szCs w:val="22"/>
              </w:rPr>
              <w:t>中</w:t>
            </w:r>
            <w:r>
              <w:rPr>
                <w:rFonts w:ascii="SimSun" w:eastAsiaTheme="minorEastAsia" w:hAnsi="SimSun" w:hint="eastAsia"/>
                <w:sz w:val="22"/>
                <w:szCs w:val="22"/>
              </w:rPr>
              <w:t>文</w:t>
            </w: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</w:t>
            </w:r>
            <w:r w:rsidR="00FD1A35" w:rsidRPr="00DA72EF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2081" w:rsidRPr="00DA72EF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えいご</w:t>
                  </w:r>
                </w:rt>
                <w:rubyBase>
                  <w:r w:rsidR="00112081" w:rsidRPr="00DA72EF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英語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/</w:t>
            </w:r>
            <w:r w:rsidRPr="00DA72EF">
              <w:rPr>
                <w:rFonts w:eastAsia="HG丸ｺﾞｼｯｸM-PRO"/>
                <w:sz w:val="22"/>
                <w:szCs w:val="22"/>
              </w:rPr>
              <w:t>English</w:t>
            </w: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FD1A35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2081" w:rsidRPr="00144AB3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ふぃりぴんご</w:t>
                  </w:r>
                </w:rt>
                <w:rubyBase>
                  <w:r w:rsidR="0011208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ﾌｨﾘﾋﾟﾝ語</w:t>
                  </w:r>
                </w:rubyBase>
              </w:ruby>
            </w:r>
            <w:r w:rsidRPr="00DA72EF">
              <w:rPr>
                <w:rFonts w:ascii="HG丸ｺﾞｼｯｸM-PRO" w:eastAsia="HG丸ｺﾞｼｯｸM-PRO" w:hint="eastAsia"/>
                <w:sz w:val="22"/>
                <w:szCs w:val="22"/>
              </w:rPr>
              <w:t>／</w:t>
            </w:r>
            <w:r w:rsidRPr="002F27C1">
              <w:rPr>
                <w:rFonts w:asciiTheme="minorHAnsi" w:eastAsia="HG丸ｺﾞｼｯｸM-PRO" w:hAnsiTheme="minorHAnsi"/>
                <w:sz w:val="22"/>
                <w:szCs w:val="22"/>
              </w:rPr>
              <w:t>F</w:t>
            </w:r>
            <w:r w:rsidRPr="00DA72EF">
              <w:rPr>
                <w:rFonts w:eastAsia="HG丸ｺﾞｼｯｸM-PRO"/>
                <w:sz w:val="22"/>
              </w:rPr>
              <w:t>ilipino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112081" w:rsidTr="00DD782A">
        <w:trPr>
          <w:cantSplit/>
          <w:trHeight w:val="630"/>
        </w:trPr>
        <w:tc>
          <w:tcPr>
            <w:tcW w:w="5769" w:type="dxa"/>
            <w:gridSpan w:val="2"/>
            <w:tcBorders>
              <w:top w:val="single" w:sz="4" w:space="0" w:color="auto"/>
            </w:tcBorders>
            <w:vAlign w:val="center"/>
          </w:tcPr>
          <w:p w:rsidR="00112081" w:rsidRPr="00A6547B" w:rsidRDefault="00112081" w:rsidP="00112081">
            <w:pPr>
              <w:rPr>
                <w:rFonts w:ascii="HG丸ｺﾞｼｯｸM-PRO" w:eastAsia="HG丸ｺﾞｼｯｸM-PRO"/>
                <w:szCs w:val="21"/>
              </w:rPr>
            </w:pPr>
            <w:r w:rsidRPr="00393F98">
              <w:rPr>
                <w:rFonts w:ascii="HG丸ｺﾞｼｯｸM-PRO" w:eastAsia="HG丸ｺﾞｼｯｸM-PRO" w:hint="eastAsia"/>
                <w:sz w:val="20"/>
                <w:szCs w:val="20"/>
              </w:rPr>
              <w:t>□おとな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="00FD1A35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2081">
                    <w:rPr>
                      <w:rFonts w:ascii="HG丸ｺﾞｼｯｸM-PRO" w:eastAsia="HG丸ｺﾞｼｯｸM-PRO" w:hint="eastAsia"/>
                      <w:sz w:val="12"/>
                    </w:rPr>
                    <w:t>にん</w:t>
                  </w:r>
                </w:rt>
                <w:rubyBase>
                  <w:r w:rsidR="00112081">
                    <w:rPr>
                      <w:rFonts w:ascii="HG丸ｺﾞｼｯｸM-PRO" w:eastAsia="HG丸ｺﾞｼｯｸM-PRO" w:hint="eastAsia"/>
                      <w:sz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proofErr w:type="spellStart"/>
            <w:r w:rsidRPr="00DA72EF">
              <w:rPr>
                <w:rFonts w:eastAsia="HG丸ｺﾞｼｯｸM-PRO"/>
                <w:sz w:val="22"/>
                <w:szCs w:val="22"/>
              </w:rPr>
              <w:t>adultos</w:t>
            </w:r>
            <w:proofErr w:type="spellEnd"/>
            <w:r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393F98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2F27C1">
              <w:rPr>
                <w:rFonts w:ascii="HG丸ｺﾞｼｯｸM-PRO" w:eastAsia="HG丸ｺﾞｼｯｸM-PRO" w:hAnsi="HG丸ｺﾞｼｯｸM-PRO" w:hint="eastAsia"/>
                <w:szCs w:val="21"/>
              </w:rPr>
              <w:t>こども</w:t>
            </w:r>
            <w:r w:rsidRPr="002F27C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FD1A35" w:rsidRPr="002F27C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2081" w:rsidRPr="002F27C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にん</w:t>
                  </w:r>
                </w:rt>
                <w:rubyBase>
                  <w:r w:rsidR="00112081" w:rsidRPr="002F27C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人</w:t>
                  </w:r>
                </w:rubyBase>
              </w:ruby>
            </w:r>
            <w:r w:rsidRPr="002F27C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proofErr w:type="spellStart"/>
            <w:r w:rsidRPr="00DA72EF">
              <w:rPr>
                <w:rFonts w:eastAsia="ＭＳ ゴシック"/>
                <w:szCs w:val="21"/>
              </w:rPr>
              <w:t>crianças</w:t>
            </w:r>
            <w:proofErr w:type="spellEnd"/>
          </w:p>
        </w:tc>
        <w:tc>
          <w:tcPr>
            <w:tcW w:w="6210" w:type="dxa"/>
            <w:gridSpan w:val="4"/>
            <w:vMerge/>
          </w:tcPr>
          <w:p w:rsidR="00112081" w:rsidRDefault="0011208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3407EE" w:rsidRPr="004726E7" w:rsidTr="00804A21">
        <w:trPr>
          <w:cantSplit/>
          <w:trHeight w:val="1452"/>
        </w:trPr>
        <w:tc>
          <w:tcPr>
            <w:tcW w:w="11979" w:type="dxa"/>
            <w:gridSpan w:val="6"/>
            <w:tcBorders>
              <w:bottom w:val="single" w:sz="4" w:space="0" w:color="auto"/>
            </w:tcBorders>
          </w:tcPr>
          <w:p w:rsidR="003407EE" w:rsidRDefault="00FD1A35" w:rsidP="009314D1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  <w:r w:rsidRPr="00AE277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407EE" w:rsidRPr="00AE277E">
                    <w:rPr>
                      <w:rFonts w:ascii="HG丸ｺﾞｼｯｸM-PRO" w:eastAsia="HG丸ｺﾞｼｯｸM-PRO" w:hint="eastAsia"/>
                      <w:szCs w:val="21"/>
                    </w:rPr>
                    <w:t>き</w:t>
                  </w:r>
                </w:rt>
                <w:rubyBase>
                  <w:r w:rsidR="003407EE" w:rsidRPr="00AE277E">
                    <w:rPr>
                      <w:rFonts w:ascii="HG丸ｺﾞｼｯｸM-PRO" w:eastAsia="HG丸ｺﾞｼｯｸM-PRO" w:hint="eastAsia"/>
                      <w:szCs w:val="21"/>
                    </w:rPr>
                    <w:t>聞</w:t>
                  </w:r>
                </w:rubyBase>
              </w:ruby>
            </w:r>
            <w:r w:rsidR="003407EE" w:rsidRPr="00AE277E">
              <w:rPr>
                <w:rFonts w:ascii="HG丸ｺﾞｼｯｸM-PRO" w:eastAsia="HG丸ｺﾞｼｯｸM-PRO" w:hint="eastAsia"/>
                <w:szCs w:val="21"/>
              </w:rPr>
              <w:t>きたいことがあればかいてください。</w:t>
            </w:r>
            <w:r w:rsidR="00AE277E">
              <w:rPr>
                <w:rFonts w:ascii="HG丸ｺﾞｼｯｸM-PRO" w:eastAsia="HG丸ｺﾞｼｯｸM-PRO" w:hint="eastAsia"/>
                <w:szCs w:val="21"/>
              </w:rPr>
              <w:t xml:space="preserve">If you have any </w:t>
            </w:r>
            <w:r w:rsidR="00AE277E">
              <w:rPr>
                <w:rFonts w:ascii="HG丸ｺﾞｼｯｸM-PRO" w:eastAsia="HG丸ｺﾞｼｯｸM-PRO"/>
                <w:szCs w:val="21"/>
              </w:rPr>
              <w:t>additional</w:t>
            </w:r>
            <w:r w:rsidR="00AE277E">
              <w:rPr>
                <w:rFonts w:ascii="HG丸ｺﾞｼｯｸM-PRO" w:eastAsia="HG丸ｺﾞｼｯｸM-PRO" w:hint="eastAsia"/>
                <w:szCs w:val="21"/>
              </w:rPr>
              <w:t xml:space="preserve"> questions, please write them here.</w:t>
            </w:r>
          </w:p>
          <w:p w:rsidR="00AE277E" w:rsidRPr="005E0685" w:rsidRDefault="00AE277E" w:rsidP="005E0685">
            <w:pPr>
              <w:spacing w:line="300" w:lineRule="exact"/>
              <w:rPr>
                <w:rFonts w:ascii="HG丸ｺﾞｼｯｸM-PRO" w:eastAsia="HG丸ｺﾞｼｯｸM-PRO"/>
                <w:szCs w:val="21"/>
                <w:lang w:val="pt-BR"/>
              </w:rPr>
            </w:pPr>
            <w:r w:rsidRPr="002E69F7">
              <w:rPr>
                <w:rFonts w:ascii="HG丸ｺﾞｼｯｸM-PRO" w:eastAsia="HG丸ｺﾞｼｯｸM-PRO" w:hint="eastAsia"/>
                <w:szCs w:val="21"/>
                <w:lang w:val="pt-BR"/>
              </w:rPr>
              <w:t>Em caso de d</w:t>
            </w:r>
            <w:r w:rsidRPr="002E69F7">
              <w:rPr>
                <w:rFonts w:ascii="HG丸ｺﾞｼｯｸM-PRO" w:eastAsia="HG丸ｺﾞｼｯｸM-PRO" w:hint="eastAsia"/>
                <w:szCs w:val="21"/>
                <w:lang w:val="pt-BR"/>
              </w:rPr>
              <w:t>ú</w:t>
            </w:r>
            <w:r w:rsidRPr="002E69F7">
              <w:rPr>
                <w:rFonts w:ascii="HG丸ｺﾞｼｯｸM-PRO" w:eastAsia="HG丸ｺﾞｼｯｸM-PRO" w:hint="eastAsia"/>
                <w:szCs w:val="21"/>
                <w:lang w:val="pt-BR"/>
              </w:rPr>
              <w:t>vidas, escreva-as aqui.</w:t>
            </w:r>
            <w:r w:rsidR="005E0685" w:rsidRPr="005E0685">
              <w:rPr>
                <w:rFonts w:eastAsia="MS Song"/>
                <w:color w:val="000000" w:themeColor="text1"/>
                <w:szCs w:val="21"/>
                <w:lang w:val="pt-PT" w:eastAsia="zh-CN"/>
              </w:rPr>
              <w:t xml:space="preserve"> </w:t>
            </w:r>
          </w:p>
        </w:tc>
      </w:tr>
    </w:tbl>
    <w:p w:rsidR="003407EE" w:rsidRPr="00ED7543" w:rsidRDefault="003407EE" w:rsidP="0004576A">
      <w:pPr>
        <w:spacing w:line="240" w:lineRule="exact"/>
        <w:rPr>
          <w:lang w:val="es-MX" w:eastAsia="zh-TW"/>
        </w:rPr>
      </w:pPr>
      <w:r w:rsidRPr="009314D1">
        <w:rPr>
          <w:rFonts w:hint="eastAsia"/>
          <w:kern w:val="0"/>
          <w:sz w:val="20"/>
          <w:szCs w:val="20"/>
          <w:lang w:eastAsia="zh-TW"/>
        </w:rPr>
        <w:t>主催</w:t>
      </w:r>
      <w:r w:rsidRPr="009314D1">
        <w:rPr>
          <w:rFonts w:hint="eastAsia"/>
          <w:kern w:val="0"/>
          <w:sz w:val="20"/>
          <w:szCs w:val="20"/>
          <w:lang w:val="es-MX" w:eastAsia="zh-TW"/>
        </w:rPr>
        <w:t>：</w:t>
      </w:r>
      <w:r w:rsidRPr="009314D1">
        <w:rPr>
          <w:rFonts w:hint="eastAsia"/>
          <w:color w:val="000000"/>
          <w:kern w:val="0"/>
          <w:sz w:val="20"/>
          <w:szCs w:val="20"/>
          <w:lang w:val="es-MX" w:eastAsia="zh-TW"/>
        </w:rPr>
        <w:t>(</w:t>
      </w:r>
      <w:r w:rsidR="00B22077" w:rsidRPr="009314D1">
        <w:rPr>
          <w:rFonts w:hint="eastAsia"/>
          <w:color w:val="000000"/>
          <w:kern w:val="0"/>
          <w:sz w:val="20"/>
          <w:szCs w:val="20"/>
          <w:lang w:eastAsia="zh-TW"/>
        </w:rPr>
        <w:t>公</w:t>
      </w:r>
      <w:r w:rsidRPr="009314D1">
        <w:rPr>
          <w:rFonts w:hint="eastAsia"/>
          <w:color w:val="000000"/>
          <w:kern w:val="0"/>
          <w:sz w:val="20"/>
          <w:szCs w:val="20"/>
          <w:lang w:eastAsia="zh-TW"/>
        </w:rPr>
        <w:t>財</w:t>
      </w:r>
      <w:r w:rsidRPr="009314D1">
        <w:rPr>
          <w:rFonts w:hint="eastAsia"/>
          <w:color w:val="000000"/>
          <w:kern w:val="0"/>
          <w:sz w:val="20"/>
          <w:szCs w:val="20"/>
          <w:lang w:val="es-MX" w:eastAsia="zh-TW"/>
        </w:rPr>
        <w:t>)</w:t>
      </w:r>
      <w:r w:rsidRPr="009314D1">
        <w:rPr>
          <w:rFonts w:hint="eastAsia"/>
          <w:color w:val="000000"/>
          <w:kern w:val="0"/>
          <w:sz w:val="20"/>
          <w:szCs w:val="20"/>
          <w:lang w:eastAsia="zh-TW"/>
        </w:rPr>
        <w:t>滋賀県国際協会</w:t>
      </w:r>
      <w:r w:rsidR="00EC57DF" w:rsidRPr="009314D1">
        <w:rPr>
          <w:rFonts w:hint="eastAsia"/>
          <w:color w:val="000000"/>
          <w:kern w:val="0"/>
          <w:sz w:val="20"/>
          <w:szCs w:val="20"/>
          <w:lang w:eastAsia="zh-TW"/>
        </w:rPr>
        <w:t xml:space="preserve">　　</w:t>
      </w:r>
      <w:r w:rsidR="00380367" w:rsidRPr="009314D1">
        <w:rPr>
          <w:rFonts w:hint="eastAsia"/>
          <w:color w:val="000000"/>
          <w:kern w:val="0"/>
          <w:sz w:val="20"/>
          <w:szCs w:val="20"/>
          <w:lang w:eastAsia="zh-TW"/>
        </w:rPr>
        <w:t>共催：草津市国際交流協会</w:t>
      </w:r>
      <w:r w:rsidR="002F27C1">
        <w:rPr>
          <w:rFonts w:hint="eastAsia"/>
          <w:color w:val="000000"/>
          <w:kern w:val="0"/>
          <w:sz w:val="20"/>
          <w:szCs w:val="20"/>
          <w:lang w:eastAsia="zh-TW"/>
        </w:rPr>
        <w:t xml:space="preserve">　</w:t>
      </w:r>
      <w:r w:rsidR="00380367" w:rsidRPr="009314D1">
        <w:rPr>
          <w:rFonts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9314D1">
        <w:rPr>
          <w:rFonts w:hint="eastAsia"/>
          <w:kern w:val="0"/>
          <w:sz w:val="20"/>
          <w:szCs w:val="20"/>
          <w:lang w:eastAsia="zh-TW"/>
        </w:rPr>
        <w:t>後援</w:t>
      </w:r>
      <w:r w:rsidRPr="009314D1">
        <w:rPr>
          <w:rFonts w:hint="eastAsia"/>
          <w:kern w:val="0"/>
          <w:sz w:val="20"/>
          <w:szCs w:val="20"/>
          <w:lang w:val="es-MX" w:eastAsia="zh-TW"/>
        </w:rPr>
        <w:t>：</w:t>
      </w:r>
      <w:r w:rsidRPr="009314D1">
        <w:rPr>
          <w:rFonts w:hint="eastAsia"/>
          <w:color w:val="000000"/>
          <w:kern w:val="0"/>
          <w:sz w:val="20"/>
          <w:szCs w:val="20"/>
          <w:lang w:eastAsia="zh-TW"/>
        </w:rPr>
        <w:t>滋賀県</w:t>
      </w:r>
      <w:r w:rsidRPr="009314D1">
        <w:rPr>
          <w:rFonts w:hint="eastAsia"/>
          <w:kern w:val="0"/>
          <w:sz w:val="20"/>
          <w:szCs w:val="20"/>
          <w:lang w:eastAsia="zh-TW"/>
        </w:rPr>
        <w:t>、滋賀県教育委員会</w:t>
      </w:r>
      <w:r w:rsidR="00707E26" w:rsidRPr="009314D1">
        <w:rPr>
          <w:rFonts w:hint="eastAsia"/>
          <w:kern w:val="0"/>
          <w:lang w:eastAsia="zh-TW"/>
        </w:rPr>
        <w:t xml:space="preserve">　</w:t>
      </w:r>
    </w:p>
    <w:p w:rsidR="00ED6329" w:rsidRPr="00B86CE6" w:rsidRDefault="00380367" w:rsidP="00B86CE6">
      <w:pPr>
        <w:spacing w:line="240" w:lineRule="exact"/>
        <w:jc w:val="left"/>
        <w:rPr>
          <w:i/>
          <w:spacing w:val="32"/>
          <w:w w:val="98"/>
          <w:kern w:val="0"/>
          <w:sz w:val="18"/>
          <w:szCs w:val="18"/>
        </w:rPr>
      </w:pPr>
      <w:r w:rsidRPr="00B86CE6">
        <w:rPr>
          <w:rFonts w:hint="eastAsia"/>
          <w:w w:val="98"/>
          <w:kern w:val="0"/>
          <w:fitText w:val="12810" w:id="1187142144"/>
        </w:rPr>
        <w:t>裏面：フィリピン語</w:t>
      </w:r>
      <w:r w:rsidR="00707E26" w:rsidRPr="00B86CE6">
        <w:rPr>
          <w:rFonts w:hint="eastAsia"/>
          <w:w w:val="98"/>
          <w:kern w:val="0"/>
          <w:fitText w:val="12810" w:id="1187142144"/>
        </w:rPr>
        <w:t>、ポルトガル語、スペイン語、中国語があります。</w:t>
      </w:r>
      <w:r w:rsidR="005C3814" w:rsidRPr="00B86CE6">
        <w:rPr>
          <w:rFonts w:hint="eastAsia"/>
          <w:b/>
          <w:i/>
          <w:w w:val="98"/>
          <w:kern w:val="0"/>
          <w:fitText w:val="12810" w:id="1187142144"/>
        </w:rPr>
        <w:t>＊</w:t>
      </w:r>
      <w:r w:rsidRPr="00B86CE6">
        <w:rPr>
          <w:rFonts w:hint="eastAsia"/>
          <w:i/>
          <w:w w:val="98"/>
          <w:kern w:val="0"/>
          <w:sz w:val="18"/>
          <w:szCs w:val="18"/>
          <w:fitText w:val="12810" w:id="1187142144"/>
        </w:rPr>
        <w:t>この事業は（一財）自治体国際化協会の助成事業により実施されています</w:t>
      </w:r>
      <w:r w:rsidR="0004576A" w:rsidRPr="00B86CE6">
        <w:rPr>
          <w:rFonts w:hint="eastAsia"/>
          <w:i/>
          <w:spacing w:val="31"/>
          <w:w w:val="98"/>
          <w:kern w:val="0"/>
          <w:sz w:val="18"/>
          <w:szCs w:val="18"/>
          <w:fitText w:val="12810" w:id="1187142144"/>
        </w:rPr>
        <w:t>。</w:t>
      </w:r>
    </w:p>
    <w:sectPr w:rsidR="00ED6329" w:rsidRPr="00B86CE6" w:rsidSect="00527F3E">
      <w:pgSz w:w="14572" w:h="20639" w:code="12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DE" w:rsidRDefault="000206DE" w:rsidP="00E40C9F">
      <w:r>
        <w:separator/>
      </w:r>
    </w:p>
  </w:endnote>
  <w:endnote w:type="continuationSeparator" w:id="0">
    <w:p w:rsidR="000206DE" w:rsidRDefault="000206DE" w:rsidP="00E4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Gothic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UISymbol">
    <w:altName w:val="ALBANIA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DE" w:rsidRDefault="000206DE" w:rsidP="00E40C9F">
      <w:r>
        <w:separator/>
      </w:r>
    </w:p>
  </w:footnote>
  <w:footnote w:type="continuationSeparator" w:id="0">
    <w:p w:rsidR="000206DE" w:rsidRDefault="000206DE" w:rsidP="00E40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B08"/>
    <w:multiLevelType w:val="hybridMultilevel"/>
    <w:tmpl w:val="27DA4CE6"/>
    <w:lvl w:ilvl="0" w:tplc="05587F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4338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7EE"/>
    <w:rsid w:val="000206DE"/>
    <w:rsid w:val="0003595C"/>
    <w:rsid w:val="0004576A"/>
    <w:rsid w:val="00050C9B"/>
    <w:rsid w:val="00060483"/>
    <w:rsid w:val="00065597"/>
    <w:rsid w:val="00083BDD"/>
    <w:rsid w:val="00096329"/>
    <w:rsid w:val="000D6462"/>
    <w:rsid w:val="00104318"/>
    <w:rsid w:val="00112081"/>
    <w:rsid w:val="00112BDF"/>
    <w:rsid w:val="00142A9F"/>
    <w:rsid w:val="00143957"/>
    <w:rsid w:val="00144AB3"/>
    <w:rsid w:val="001521B9"/>
    <w:rsid w:val="001539E6"/>
    <w:rsid w:val="00153BF5"/>
    <w:rsid w:val="001727AC"/>
    <w:rsid w:val="00174498"/>
    <w:rsid w:val="001C6570"/>
    <w:rsid w:val="001E2449"/>
    <w:rsid w:val="001F4CD8"/>
    <w:rsid w:val="001F57B2"/>
    <w:rsid w:val="00205838"/>
    <w:rsid w:val="00206A5B"/>
    <w:rsid w:val="00224804"/>
    <w:rsid w:val="00226C68"/>
    <w:rsid w:val="0023633B"/>
    <w:rsid w:val="00241DA7"/>
    <w:rsid w:val="002559C9"/>
    <w:rsid w:val="002653D5"/>
    <w:rsid w:val="002907DD"/>
    <w:rsid w:val="002928E4"/>
    <w:rsid w:val="0029623E"/>
    <w:rsid w:val="002A64E3"/>
    <w:rsid w:val="002C77C5"/>
    <w:rsid w:val="002D4BD5"/>
    <w:rsid w:val="002E69F7"/>
    <w:rsid w:val="002F27C1"/>
    <w:rsid w:val="00300F84"/>
    <w:rsid w:val="00327B79"/>
    <w:rsid w:val="00337E65"/>
    <w:rsid w:val="003407EE"/>
    <w:rsid w:val="003500CC"/>
    <w:rsid w:val="00380367"/>
    <w:rsid w:val="00393F98"/>
    <w:rsid w:val="00395FDA"/>
    <w:rsid w:val="003B29B3"/>
    <w:rsid w:val="003B7E59"/>
    <w:rsid w:val="003D36F0"/>
    <w:rsid w:val="003D4690"/>
    <w:rsid w:val="003D6080"/>
    <w:rsid w:val="003E5132"/>
    <w:rsid w:val="003F7953"/>
    <w:rsid w:val="00401F8A"/>
    <w:rsid w:val="00406F3A"/>
    <w:rsid w:val="0042503F"/>
    <w:rsid w:val="004307C7"/>
    <w:rsid w:val="0043435E"/>
    <w:rsid w:val="00456E33"/>
    <w:rsid w:val="004726E7"/>
    <w:rsid w:val="004736CF"/>
    <w:rsid w:val="004C3CBE"/>
    <w:rsid w:val="004D6E18"/>
    <w:rsid w:val="00527727"/>
    <w:rsid w:val="00527F3E"/>
    <w:rsid w:val="0053275B"/>
    <w:rsid w:val="00570754"/>
    <w:rsid w:val="0057456A"/>
    <w:rsid w:val="00581C2A"/>
    <w:rsid w:val="00585145"/>
    <w:rsid w:val="005B2126"/>
    <w:rsid w:val="005B39AE"/>
    <w:rsid w:val="005C213A"/>
    <w:rsid w:val="005C3814"/>
    <w:rsid w:val="005D18C6"/>
    <w:rsid w:val="005E0685"/>
    <w:rsid w:val="005E1DCC"/>
    <w:rsid w:val="005F7330"/>
    <w:rsid w:val="00616BA2"/>
    <w:rsid w:val="00637274"/>
    <w:rsid w:val="00654611"/>
    <w:rsid w:val="00667F1F"/>
    <w:rsid w:val="00693351"/>
    <w:rsid w:val="006A0145"/>
    <w:rsid w:val="006A775A"/>
    <w:rsid w:val="006C5454"/>
    <w:rsid w:val="006D39FB"/>
    <w:rsid w:val="00704586"/>
    <w:rsid w:val="00707E26"/>
    <w:rsid w:val="00714DAE"/>
    <w:rsid w:val="00730CA9"/>
    <w:rsid w:val="007414C5"/>
    <w:rsid w:val="007666AA"/>
    <w:rsid w:val="007A07BD"/>
    <w:rsid w:val="007D714E"/>
    <w:rsid w:val="007E38C8"/>
    <w:rsid w:val="007E4CFC"/>
    <w:rsid w:val="007E6AA0"/>
    <w:rsid w:val="007F104D"/>
    <w:rsid w:val="00800378"/>
    <w:rsid w:val="00804A21"/>
    <w:rsid w:val="00807385"/>
    <w:rsid w:val="00832E33"/>
    <w:rsid w:val="00834025"/>
    <w:rsid w:val="00834A36"/>
    <w:rsid w:val="008452BD"/>
    <w:rsid w:val="00846F13"/>
    <w:rsid w:val="00891BDC"/>
    <w:rsid w:val="008933A5"/>
    <w:rsid w:val="008A275C"/>
    <w:rsid w:val="008C25AD"/>
    <w:rsid w:val="008C6181"/>
    <w:rsid w:val="00900A5C"/>
    <w:rsid w:val="00901DC4"/>
    <w:rsid w:val="009117FB"/>
    <w:rsid w:val="00916A55"/>
    <w:rsid w:val="00920FEC"/>
    <w:rsid w:val="00925D63"/>
    <w:rsid w:val="009314D1"/>
    <w:rsid w:val="00954307"/>
    <w:rsid w:val="00973412"/>
    <w:rsid w:val="00980264"/>
    <w:rsid w:val="00983337"/>
    <w:rsid w:val="009C25BF"/>
    <w:rsid w:val="009D1D59"/>
    <w:rsid w:val="009E3AA2"/>
    <w:rsid w:val="009F6EF5"/>
    <w:rsid w:val="00A05965"/>
    <w:rsid w:val="00A27775"/>
    <w:rsid w:val="00A31655"/>
    <w:rsid w:val="00A32529"/>
    <w:rsid w:val="00A43494"/>
    <w:rsid w:val="00A54736"/>
    <w:rsid w:val="00A6547B"/>
    <w:rsid w:val="00A75E40"/>
    <w:rsid w:val="00A86D42"/>
    <w:rsid w:val="00A93543"/>
    <w:rsid w:val="00A94C82"/>
    <w:rsid w:val="00AA71B7"/>
    <w:rsid w:val="00AD2D62"/>
    <w:rsid w:val="00AD7338"/>
    <w:rsid w:val="00AE1072"/>
    <w:rsid w:val="00AE277E"/>
    <w:rsid w:val="00AF5E4D"/>
    <w:rsid w:val="00B22077"/>
    <w:rsid w:val="00B86CE6"/>
    <w:rsid w:val="00B9101B"/>
    <w:rsid w:val="00B9264C"/>
    <w:rsid w:val="00BC7193"/>
    <w:rsid w:val="00BD4F57"/>
    <w:rsid w:val="00BF3ECB"/>
    <w:rsid w:val="00C12266"/>
    <w:rsid w:val="00C1752B"/>
    <w:rsid w:val="00C20C02"/>
    <w:rsid w:val="00C240D6"/>
    <w:rsid w:val="00C43118"/>
    <w:rsid w:val="00C64F75"/>
    <w:rsid w:val="00C7281A"/>
    <w:rsid w:val="00C74222"/>
    <w:rsid w:val="00CA3E78"/>
    <w:rsid w:val="00CD0991"/>
    <w:rsid w:val="00CD29CF"/>
    <w:rsid w:val="00CD397E"/>
    <w:rsid w:val="00CD787F"/>
    <w:rsid w:val="00CF0EC5"/>
    <w:rsid w:val="00CF68F8"/>
    <w:rsid w:val="00D075F6"/>
    <w:rsid w:val="00D07BE3"/>
    <w:rsid w:val="00D12DAF"/>
    <w:rsid w:val="00D30077"/>
    <w:rsid w:val="00D96234"/>
    <w:rsid w:val="00DA72EF"/>
    <w:rsid w:val="00DC5CE3"/>
    <w:rsid w:val="00DD5FAA"/>
    <w:rsid w:val="00DE3704"/>
    <w:rsid w:val="00E1557E"/>
    <w:rsid w:val="00E40C9F"/>
    <w:rsid w:val="00E46312"/>
    <w:rsid w:val="00E528DB"/>
    <w:rsid w:val="00E8646C"/>
    <w:rsid w:val="00E905B0"/>
    <w:rsid w:val="00E93FDA"/>
    <w:rsid w:val="00E94555"/>
    <w:rsid w:val="00EA18FE"/>
    <w:rsid w:val="00EC57DF"/>
    <w:rsid w:val="00ED4705"/>
    <w:rsid w:val="00ED4C5F"/>
    <w:rsid w:val="00ED6329"/>
    <w:rsid w:val="00ED7543"/>
    <w:rsid w:val="00EE2EE6"/>
    <w:rsid w:val="00F2696B"/>
    <w:rsid w:val="00F3220C"/>
    <w:rsid w:val="00F353ED"/>
    <w:rsid w:val="00F75251"/>
    <w:rsid w:val="00F85681"/>
    <w:rsid w:val="00FA0030"/>
    <w:rsid w:val="00FC4632"/>
    <w:rsid w:val="00F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white">
      <v:fill color="white" on="f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F57"/>
    <w:rPr>
      <w:sz w:val="16"/>
    </w:rPr>
  </w:style>
  <w:style w:type="paragraph" w:styleId="a4">
    <w:name w:val="header"/>
    <w:basedOn w:val="a"/>
    <w:link w:val="a5"/>
    <w:uiPriority w:val="99"/>
    <w:rsid w:val="00E40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C9F"/>
    <w:rPr>
      <w:kern w:val="2"/>
      <w:sz w:val="21"/>
      <w:szCs w:val="24"/>
    </w:rPr>
  </w:style>
  <w:style w:type="paragraph" w:styleId="a6">
    <w:name w:val="footer"/>
    <w:basedOn w:val="a"/>
    <w:link w:val="a7"/>
    <w:rsid w:val="00E40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0C9F"/>
    <w:rPr>
      <w:kern w:val="2"/>
      <w:sz w:val="21"/>
      <w:szCs w:val="24"/>
    </w:rPr>
  </w:style>
  <w:style w:type="paragraph" w:styleId="a8">
    <w:name w:val="Balloon Text"/>
    <w:basedOn w:val="a"/>
    <w:link w:val="a9"/>
    <w:rsid w:val="00E40C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40C9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D6329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character" w:customStyle="1" w:styleId="hps">
    <w:name w:val="hps"/>
    <w:basedOn w:val="a0"/>
    <w:rsid w:val="00ED6329"/>
  </w:style>
  <w:style w:type="character" w:styleId="aa">
    <w:name w:val="Hyperlink"/>
    <w:basedOn w:val="a0"/>
    <w:rsid w:val="00ED6329"/>
    <w:rPr>
      <w:color w:val="0000FF"/>
      <w:u w:val="single"/>
    </w:rPr>
  </w:style>
  <w:style w:type="paragraph" w:styleId="ab">
    <w:name w:val="No Spacing"/>
    <w:uiPriority w:val="1"/>
    <w:qFormat/>
    <w:rsid w:val="00401F8A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E69F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未来のための</vt:lpstr>
    </vt:vector>
  </TitlesOfParts>
  <Company/>
  <LinksUpToDate>false</LinksUpToDate>
  <CharactersWithSpaces>9869</CharactersWithSpaces>
  <SharedDoc>false</SharedDoc>
  <HLinks>
    <vt:vector size="12" baseType="variant">
      <vt:variant>
        <vt:i4>2424898</vt:i4>
      </vt:variant>
      <vt:variant>
        <vt:i4>3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未来のための</dc:title>
  <dc:creator>財団法人　滋賀県国際協会</dc:creator>
  <cp:lastModifiedBy>sia06</cp:lastModifiedBy>
  <cp:revision>2</cp:revision>
  <cp:lastPrinted>2018-09-04T05:43:00Z</cp:lastPrinted>
  <dcterms:created xsi:type="dcterms:W3CDTF">2018-09-10T07:34:00Z</dcterms:created>
  <dcterms:modified xsi:type="dcterms:W3CDTF">2018-09-10T07:34:00Z</dcterms:modified>
</cp:coreProperties>
</file>